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95" w:rsidRDefault="00B54A8E">
      <w:pPr>
        <w:ind w:right="1134" w:hanging="567"/>
        <w:jc w:val="center"/>
        <w:rPr>
          <w:b/>
          <w:bCs/>
        </w:rPr>
      </w:pPr>
      <w:bookmarkStart w:id="0" w:name="_GoBack"/>
      <w:bookmarkEnd w:id="0"/>
      <w:r>
        <w:rPr>
          <w:b/>
          <w:bCs/>
        </w:rPr>
        <w:t>BENJAMIN RACCAH</w:t>
      </w:r>
    </w:p>
    <w:p w:rsidR="00B54A8E" w:rsidRDefault="00B54A8E">
      <w:pPr>
        <w:ind w:hanging="567"/>
        <w:rPr>
          <w:bCs/>
          <w:iCs/>
        </w:rPr>
      </w:pPr>
      <w:r>
        <w:t xml:space="preserve">                               </w:t>
      </w:r>
      <w:r>
        <w:rPr>
          <w:bCs/>
          <w:iCs/>
        </w:rPr>
        <w:t xml:space="preserve">          </w:t>
      </w:r>
      <w:r>
        <w:rPr>
          <w:bCs/>
          <w:iCs/>
        </w:rPr>
        <w:tab/>
      </w:r>
      <w:r>
        <w:rPr>
          <w:bCs/>
          <w:iCs/>
        </w:rPr>
        <w:tab/>
      </w:r>
      <w:r>
        <w:rPr>
          <w:bCs/>
          <w:iCs/>
        </w:rPr>
        <w:tab/>
      </w:r>
      <w:r>
        <w:rPr>
          <w:bCs/>
          <w:iCs/>
        </w:rPr>
        <w:tab/>
      </w:r>
      <w:r>
        <w:rPr>
          <w:bCs/>
          <w:iCs/>
        </w:rPr>
        <w:tab/>
      </w:r>
      <w:r>
        <w:rPr>
          <w:bCs/>
          <w:iCs/>
        </w:rPr>
        <w:tab/>
      </w:r>
    </w:p>
    <w:p w:rsidR="00B54A8E" w:rsidRPr="00484095" w:rsidRDefault="00B54A8E">
      <w:pPr>
        <w:ind w:hanging="567"/>
        <w:rPr>
          <w:b/>
          <w:iCs/>
        </w:rPr>
      </w:pPr>
      <w:r w:rsidRPr="00484095">
        <w:rPr>
          <w:b/>
          <w:iCs/>
        </w:rPr>
        <w:t xml:space="preserve">A. ARTICLES IN REVIEWED JOURNALS.  </w:t>
      </w:r>
    </w:p>
    <w:p w:rsidR="00B54A8E" w:rsidRDefault="00B54A8E">
      <w:pPr>
        <w:ind w:hanging="567"/>
        <w:rPr>
          <w:bCs/>
          <w:iCs/>
        </w:rPr>
      </w:pPr>
      <w:r>
        <w:rPr>
          <w:bCs/>
          <w:iCs/>
        </w:rPr>
        <w:t xml:space="preserve"> </w:t>
      </w:r>
    </w:p>
    <w:p w:rsidR="00B54A8E" w:rsidRDefault="00B54A8E" w:rsidP="00484095">
      <w:pPr>
        <w:numPr>
          <w:ilvl w:val="0"/>
          <w:numId w:val="13"/>
        </w:numPr>
        <w:ind w:right="360"/>
        <w:rPr>
          <w:bCs/>
          <w:iCs/>
        </w:rPr>
      </w:pPr>
      <w:r>
        <w:rPr>
          <w:bCs/>
          <w:iCs/>
        </w:rPr>
        <w:t xml:space="preserve">Tahori, A.S. and  </w:t>
      </w:r>
      <w:r>
        <w:rPr>
          <w:b/>
          <w:iCs/>
        </w:rPr>
        <w:t>Raccah, B</w:t>
      </w:r>
      <w:r>
        <w:rPr>
          <w:bCs/>
          <w:iCs/>
        </w:rPr>
        <w:t xml:space="preserve">.  (1970). Resistance to acaricides in the carmine spider mite to malathion in Israel. </w:t>
      </w:r>
      <w:r>
        <w:rPr>
          <w:bCs/>
          <w:iCs/>
          <w:u w:val="single"/>
        </w:rPr>
        <w:t>J. Econ. Entomol.</w:t>
      </w:r>
      <w:r>
        <w:rPr>
          <w:bCs/>
          <w:iCs/>
        </w:rPr>
        <w:t xml:space="preserve"> </w:t>
      </w:r>
      <w:r>
        <w:rPr>
          <w:b/>
          <w:iCs/>
        </w:rPr>
        <w:t>63</w:t>
      </w:r>
      <w:r>
        <w:rPr>
          <w:bCs/>
          <w:iCs/>
        </w:rPr>
        <w:t>: 545</w:t>
      </w:r>
      <w:r>
        <w:rPr>
          <w:bCs/>
          <w:iCs/>
        </w:rPr>
        <w:noBreakHyphen/>
        <w:t xml:space="preserve">548.  </w:t>
      </w:r>
    </w:p>
    <w:p w:rsidR="00B54A8E" w:rsidRDefault="00B54A8E" w:rsidP="00484095">
      <w:pPr>
        <w:numPr>
          <w:ilvl w:val="0"/>
          <w:numId w:val="13"/>
        </w:numPr>
        <w:ind w:right="360"/>
        <w:rPr>
          <w:bCs/>
          <w:iCs/>
        </w:rPr>
      </w:pPr>
      <w:r>
        <w:rPr>
          <w:b/>
          <w:iCs/>
        </w:rPr>
        <w:t>Raccah, B</w:t>
      </w:r>
      <w:r>
        <w:rPr>
          <w:bCs/>
          <w:iCs/>
        </w:rPr>
        <w:t>. and Tahori, A.S. (1970). Effect of host nutrition on the tolerance of the carmine spider mite to malathion.</w:t>
      </w:r>
      <w:r>
        <w:rPr>
          <w:bCs/>
          <w:iCs/>
          <w:u w:val="single"/>
        </w:rPr>
        <w:t>J. Econ. Entomol.</w:t>
      </w:r>
      <w:r>
        <w:rPr>
          <w:bCs/>
          <w:iCs/>
        </w:rPr>
        <w:t xml:space="preserve"> </w:t>
      </w:r>
      <w:r>
        <w:rPr>
          <w:b/>
          <w:iCs/>
        </w:rPr>
        <w:t>63</w:t>
      </w:r>
      <w:r>
        <w:rPr>
          <w:bCs/>
          <w:iCs/>
        </w:rPr>
        <w:t>: 567</w:t>
      </w:r>
      <w:r>
        <w:rPr>
          <w:bCs/>
          <w:iCs/>
        </w:rPr>
        <w:noBreakHyphen/>
        <w:t xml:space="preserve">570.  </w:t>
      </w:r>
    </w:p>
    <w:p w:rsidR="00B54A8E" w:rsidRDefault="00B54A8E" w:rsidP="00484095">
      <w:pPr>
        <w:numPr>
          <w:ilvl w:val="0"/>
          <w:numId w:val="13"/>
        </w:numPr>
        <w:ind w:right="360"/>
        <w:rPr>
          <w:bCs/>
          <w:iCs/>
        </w:rPr>
      </w:pPr>
      <w:r>
        <w:rPr>
          <w:b/>
          <w:iCs/>
        </w:rPr>
        <w:t>Raccah, B</w:t>
      </w:r>
      <w:r>
        <w:rPr>
          <w:bCs/>
          <w:iCs/>
        </w:rPr>
        <w:t xml:space="preserve">. and Tahori, A.S. (1971). Effect of different host plants and season on the tolerance of the carmine spider mite to malathion. </w:t>
      </w:r>
      <w:r>
        <w:rPr>
          <w:bCs/>
          <w:iCs/>
          <w:u w:val="single"/>
        </w:rPr>
        <w:t>J. Econ. Entomol</w:t>
      </w:r>
      <w:r>
        <w:rPr>
          <w:bCs/>
          <w:iCs/>
        </w:rPr>
        <w:t xml:space="preserve">. </w:t>
      </w:r>
      <w:r>
        <w:rPr>
          <w:b/>
          <w:iCs/>
        </w:rPr>
        <w:t>64</w:t>
      </w:r>
      <w:r>
        <w:rPr>
          <w:bCs/>
          <w:iCs/>
        </w:rPr>
        <w:t>: 837</w:t>
      </w:r>
      <w:r>
        <w:rPr>
          <w:bCs/>
          <w:iCs/>
        </w:rPr>
        <w:noBreakHyphen/>
        <w:t xml:space="preserve">839.  </w:t>
      </w:r>
    </w:p>
    <w:p w:rsidR="00B54A8E" w:rsidRDefault="00B54A8E" w:rsidP="00484095">
      <w:pPr>
        <w:numPr>
          <w:ilvl w:val="0"/>
          <w:numId w:val="13"/>
        </w:numPr>
        <w:ind w:right="360"/>
        <w:rPr>
          <w:bCs/>
          <w:iCs/>
        </w:rPr>
      </w:pPr>
      <w:r>
        <w:rPr>
          <w:b/>
          <w:iCs/>
        </w:rPr>
        <w:t>Raccah, B</w:t>
      </w:r>
      <w:r>
        <w:rPr>
          <w:bCs/>
          <w:iCs/>
        </w:rPr>
        <w:t xml:space="preserve">. and Tahori, A.S. (1971). Wing dimorphism influencing resistance or toxicity tests and food uptake in Myzus persicae. </w:t>
      </w:r>
      <w:r>
        <w:rPr>
          <w:bCs/>
          <w:iCs/>
          <w:u w:val="single"/>
        </w:rPr>
        <w:t>Entomol. exptl. Appl</w:t>
      </w:r>
      <w:r>
        <w:rPr>
          <w:bCs/>
          <w:iCs/>
        </w:rPr>
        <w:t xml:space="preserve">. </w:t>
      </w:r>
      <w:r>
        <w:rPr>
          <w:b/>
          <w:iCs/>
        </w:rPr>
        <w:t>14</w:t>
      </w:r>
      <w:r>
        <w:rPr>
          <w:bCs/>
          <w:iCs/>
        </w:rPr>
        <w:t>: 310</w:t>
      </w:r>
      <w:r>
        <w:rPr>
          <w:bCs/>
          <w:iCs/>
        </w:rPr>
        <w:noBreakHyphen/>
        <w:t xml:space="preserve">314.  </w:t>
      </w:r>
    </w:p>
    <w:p w:rsidR="00484095" w:rsidRDefault="00B54A8E" w:rsidP="00484095">
      <w:pPr>
        <w:numPr>
          <w:ilvl w:val="0"/>
          <w:numId w:val="13"/>
        </w:numPr>
        <w:ind w:right="360"/>
        <w:rPr>
          <w:bCs/>
          <w:iCs/>
        </w:rPr>
      </w:pPr>
      <w:r>
        <w:rPr>
          <w:b/>
          <w:iCs/>
        </w:rPr>
        <w:t>Raccah, B</w:t>
      </w:r>
      <w:r>
        <w:rPr>
          <w:bCs/>
          <w:iCs/>
        </w:rPr>
        <w:t xml:space="preserve">., Tahori, A.S. and Applebaum, S.W. (1971). The effect of nutritional factors in synthetic diet on the survival and wing formation in </w:t>
      </w:r>
      <w:r>
        <w:rPr>
          <w:bCs/>
          <w:i/>
        </w:rPr>
        <w:t>M. persicae</w:t>
      </w:r>
      <w:r>
        <w:rPr>
          <w:bCs/>
          <w:iCs/>
        </w:rPr>
        <w:t xml:space="preserve">. </w:t>
      </w:r>
      <w:r>
        <w:rPr>
          <w:bCs/>
          <w:iCs/>
          <w:u w:val="single"/>
        </w:rPr>
        <w:t>J. Insect Physiol</w:t>
      </w:r>
      <w:r>
        <w:rPr>
          <w:bCs/>
          <w:iCs/>
        </w:rPr>
        <w:t xml:space="preserve">. </w:t>
      </w:r>
      <w:r>
        <w:rPr>
          <w:b/>
          <w:iCs/>
        </w:rPr>
        <w:t>17</w:t>
      </w:r>
      <w:r>
        <w:rPr>
          <w:bCs/>
          <w:iCs/>
        </w:rPr>
        <w:t>: 1385</w:t>
      </w:r>
      <w:r>
        <w:rPr>
          <w:bCs/>
          <w:iCs/>
        </w:rPr>
        <w:noBreakHyphen/>
        <w:t xml:space="preserve">1390. </w:t>
      </w:r>
    </w:p>
    <w:p w:rsidR="00484095" w:rsidRDefault="00B54A8E" w:rsidP="00484095">
      <w:pPr>
        <w:numPr>
          <w:ilvl w:val="0"/>
          <w:numId w:val="13"/>
        </w:numPr>
        <w:ind w:right="360"/>
        <w:rPr>
          <w:bCs/>
          <w:iCs/>
        </w:rPr>
      </w:pPr>
      <w:r>
        <w:rPr>
          <w:b/>
          <w:iCs/>
        </w:rPr>
        <w:t>Raccah, B</w:t>
      </w:r>
      <w:r>
        <w:rPr>
          <w:bCs/>
          <w:iCs/>
        </w:rPr>
        <w:t xml:space="preserve">., Tahori, A.S. and Applebaum, S.W. (1972). The effect of various sugars in synthetic diet on the survival and wing formation in </w:t>
      </w:r>
      <w:r>
        <w:rPr>
          <w:bCs/>
          <w:i/>
        </w:rPr>
        <w:t>M. persicae</w:t>
      </w:r>
      <w:r>
        <w:rPr>
          <w:bCs/>
          <w:iCs/>
        </w:rPr>
        <w:t xml:space="preserve">. </w:t>
      </w:r>
      <w:r>
        <w:rPr>
          <w:bCs/>
          <w:iCs/>
          <w:u w:val="single"/>
        </w:rPr>
        <w:t>Israel J. of Entomol</w:t>
      </w:r>
      <w:r>
        <w:rPr>
          <w:bCs/>
          <w:iCs/>
        </w:rPr>
        <w:t xml:space="preserve">. </w:t>
      </w:r>
      <w:r>
        <w:rPr>
          <w:b/>
          <w:iCs/>
        </w:rPr>
        <w:t>6:</w:t>
      </w:r>
      <w:r>
        <w:rPr>
          <w:bCs/>
          <w:iCs/>
        </w:rPr>
        <w:t xml:space="preserve"> 21</w:t>
      </w:r>
      <w:r>
        <w:rPr>
          <w:bCs/>
          <w:iCs/>
        </w:rPr>
        <w:noBreakHyphen/>
        <w:t xml:space="preserve">26.  </w:t>
      </w:r>
    </w:p>
    <w:p w:rsidR="00484095" w:rsidRDefault="00B54A8E" w:rsidP="00484095">
      <w:pPr>
        <w:numPr>
          <w:ilvl w:val="0"/>
          <w:numId w:val="13"/>
        </w:numPr>
        <w:ind w:right="360"/>
        <w:rPr>
          <w:bCs/>
          <w:iCs/>
        </w:rPr>
      </w:pPr>
      <w:r>
        <w:rPr>
          <w:b/>
          <w:iCs/>
        </w:rPr>
        <w:t>Raccah, B</w:t>
      </w:r>
      <w:r>
        <w:rPr>
          <w:bCs/>
          <w:iCs/>
        </w:rPr>
        <w:t xml:space="preserve">., Applebaum, S.W. and Tahori, A.S. (1973). The role of folic acid in the appearance of alate forms in </w:t>
      </w:r>
      <w:r>
        <w:rPr>
          <w:bCs/>
          <w:i/>
        </w:rPr>
        <w:t>M. persicae</w:t>
      </w:r>
      <w:r>
        <w:rPr>
          <w:bCs/>
          <w:iCs/>
        </w:rPr>
        <w:t xml:space="preserve">. </w:t>
      </w:r>
      <w:r>
        <w:rPr>
          <w:bCs/>
          <w:iCs/>
          <w:u w:val="single"/>
        </w:rPr>
        <w:t>J. Insect Physiol</w:t>
      </w:r>
      <w:r>
        <w:rPr>
          <w:bCs/>
          <w:iCs/>
        </w:rPr>
        <w:t xml:space="preserve">. </w:t>
      </w:r>
      <w:r>
        <w:rPr>
          <w:b/>
          <w:iCs/>
        </w:rPr>
        <w:t>19</w:t>
      </w:r>
      <w:r>
        <w:rPr>
          <w:bCs/>
          <w:iCs/>
        </w:rPr>
        <w:t>: 1849</w:t>
      </w:r>
      <w:r>
        <w:rPr>
          <w:bCs/>
          <w:iCs/>
        </w:rPr>
        <w:noBreakHyphen/>
        <w:t xml:space="preserve">1855.  </w:t>
      </w:r>
    </w:p>
    <w:p w:rsidR="00484095" w:rsidRDefault="00B54A8E" w:rsidP="00484095">
      <w:pPr>
        <w:numPr>
          <w:ilvl w:val="0"/>
          <w:numId w:val="13"/>
        </w:numPr>
        <w:ind w:right="360"/>
        <w:rPr>
          <w:bCs/>
          <w:iCs/>
        </w:rPr>
      </w:pPr>
      <w:r>
        <w:rPr>
          <w:b/>
          <w:iCs/>
        </w:rPr>
        <w:t>Raccah, B</w:t>
      </w:r>
      <w:r>
        <w:rPr>
          <w:bCs/>
          <w:iCs/>
        </w:rPr>
        <w:t xml:space="preserve">., Applebaum, S.W. and Tahori, A.S. (1973). Dihydrofolate reductase activity in the aphid </w:t>
      </w:r>
      <w:r>
        <w:rPr>
          <w:bCs/>
          <w:i/>
        </w:rPr>
        <w:t>M. persicae</w:t>
      </w:r>
      <w:r>
        <w:rPr>
          <w:bCs/>
          <w:iCs/>
        </w:rPr>
        <w:t xml:space="preserve">. </w:t>
      </w:r>
      <w:r>
        <w:rPr>
          <w:bCs/>
          <w:iCs/>
          <w:u w:val="single"/>
        </w:rPr>
        <w:t>Insect Biochemistry</w:t>
      </w:r>
      <w:r>
        <w:rPr>
          <w:b/>
          <w:iCs/>
        </w:rPr>
        <w:t xml:space="preserve"> 3</w:t>
      </w:r>
      <w:r>
        <w:rPr>
          <w:bCs/>
          <w:iCs/>
        </w:rPr>
        <w:t>: 367</w:t>
      </w:r>
      <w:r>
        <w:rPr>
          <w:bCs/>
          <w:iCs/>
        </w:rPr>
        <w:noBreakHyphen/>
        <w:t xml:space="preserve">372.  </w:t>
      </w:r>
    </w:p>
    <w:p w:rsidR="00484095" w:rsidRDefault="00B54A8E" w:rsidP="00484095">
      <w:pPr>
        <w:numPr>
          <w:ilvl w:val="0"/>
          <w:numId w:val="13"/>
        </w:numPr>
        <w:ind w:right="360"/>
        <w:rPr>
          <w:bCs/>
          <w:iCs/>
        </w:rPr>
      </w:pPr>
      <w:r>
        <w:rPr>
          <w:bCs/>
          <w:iCs/>
        </w:rPr>
        <w:t xml:space="preserve">Applebaum, S.W., </w:t>
      </w:r>
      <w:r>
        <w:rPr>
          <w:b/>
          <w:iCs/>
        </w:rPr>
        <w:t>Raccah, B</w:t>
      </w:r>
      <w:r>
        <w:rPr>
          <w:bCs/>
          <w:iCs/>
        </w:rPr>
        <w:t xml:space="preserve">. and Leiserowitz Ruchama (1975). Effect of juvenile hormone and  </w:t>
      </w:r>
      <w:r>
        <w:rPr>
          <w:bCs/>
          <w:iCs/>
        </w:rPr>
        <w:fldChar w:fldCharType="begin"/>
      </w:r>
      <w:r>
        <w:rPr>
          <w:bCs/>
          <w:iCs/>
        </w:rPr>
        <w:instrText>SYMBOL 98  \f "Symbol"</w:instrText>
      </w:r>
      <w:r>
        <w:rPr>
          <w:bCs/>
          <w:iCs/>
        </w:rPr>
        <w:fldChar w:fldCharType="end"/>
      </w:r>
      <w:r>
        <w:rPr>
          <w:bCs/>
          <w:iCs/>
        </w:rPr>
        <w:noBreakHyphen/>
        <w:t xml:space="preserve">ecdysone on wing formation in the aphid </w:t>
      </w:r>
      <w:r>
        <w:rPr>
          <w:bCs/>
          <w:i/>
        </w:rPr>
        <w:t>M. persicae</w:t>
      </w:r>
      <w:r>
        <w:rPr>
          <w:bCs/>
          <w:iCs/>
        </w:rPr>
        <w:t xml:space="preserve">.  </w:t>
      </w:r>
      <w:r>
        <w:rPr>
          <w:bCs/>
          <w:iCs/>
          <w:u w:val="single"/>
        </w:rPr>
        <w:t>J. insect Physiol</w:t>
      </w:r>
      <w:r>
        <w:rPr>
          <w:bCs/>
          <w:iCs/>
        </w:rPr>
        <w:t xml:space="preserve">. </w:t>
      </w:r>
      <w:r>
        <w:rPr>
          <w:b/>
          <w:iCs/>
        </w:rPr>
        <w:t>21</w:t>
      </w:r>
      <w:r>
        <w:rPr>
          <w:bCs/>
          <w:iCs/>
        </w:rPr>
        <w:t>: 1279</w:t>
      </w:r>
      <w:r>
        <w:rPr>
          <w:bCs/>
          <w:iCs/>
        </w:rPr>
        <w:noBreakHyphen/>
        <w:t xml:space="preserve">1281.  </w:t>
      </w:r>
    </w:p>
    <w:p w:rsidR="00484095" w:rsidRDefault="00B54A8E" w:rsidP="00484095">
      <w:pPr>
        <w:numPr>
          <w:ilvl w:val="0"/>
          <w:numId w:val="13"/>
        </w:numPr>
        <w:ind w:right="360"/>
        <w:rPr>
          <w:bCs/>
          <w:iCs/>
        </w:rPr>
      </w:pPr>
      <w:r>
        <w:rPr>
          <w:b/>
          <w:iCs/>
        </w:rPr>
        <w:t>Raccah, B</w:t>
      </w:r>
      <w:r>
        <w:rPr>
          <w:bCs/>
          <w:iCs/>
        </w:rPr>
        <w:t>., Melamed</w:t>
      </w:r>
      <w:r>
        <w:rPr>
          <w:bCs/>
          <w:iCs/>
        </w:rPr>
        <w:noBreakHyphen/>
        <w:t xml:space="preserve">Madjar Venezia and Cohen, J. (1975).  A granulosis virus from Sesamia nonagrioides. </w:t>
      </w:r>
      <w:r>
        <w:rPr>
          <w:bCs/>
          <w:iCs/>
          <w:u w:val="single"/>
        </w:rPr>
        <w:t>J. Invert. Pathol</w:t>
      </w:r>
      <w:r>
        <w:rPr>
          <w:bCs/>
          <w:iCs/>
        </w:rPr>
        <w:t xml:space="preserve">. </w:t>
      </w:r>
      <w:r>
        <w:rPr>
          <w:b/>
          <w:iCs/>
        </w:rPr>
        <w:t>26</w:t>
      </w:r>
      <w:r>
        <w:rPr>
          <w:bCs/>
          <w:iCs/>
        </w:rPr>
        <w:t>: 145</w:t>
      </w:r>
      <w:r>
        <w:rPr>
          <w:bCs/>
          <w:iCs/>
        </w:rPr>
        <w:noBreakHyphen/>
        <w:t xml:space="preserve">146.  </w:t>
      </w:r>
    </w:p>
    <w:p w:rsidR="00B54A8E" w:rsidRDefault="00B54A8E" w:rsidP="00484095">
      <w:pPr>
        <w:numPr>
          <w:ilvl w:val="0"/>
          <w:numId w:val="13"/>
        </w:numPr>
        <w:ind w:right="360"/>
        <w:rPr>
          <w:bCs/>
          <w:iCs/>
        </w:rPr>
      </w:pPr>
      <w:r>
        <w:rPr>
          <w:b/>
          <w:iCs/>
        </w:rPr>
        <w:t>Raccah, B</w:t>
      </w:r>
      <w:r>
        <w:rPr>
          <w:bCs/>
          <w:iCs/>
        </w:rPr>
        <w:t>., Loebenstein, G. and Bar</w:t>
      </w:r>
      <w:r>
        <w:rPr>
          <w:bCs/>
          <w:iCs/>
        </w:rPr>
        <w:noBreakHyphen/>
        <w:t xml:space="preserve">Joseph, M. (1976). Transmission of citrus tristeza virus by the melon aphid. </w:t>
      </w:r>
      <w:r>
        <w:rPr>
          <w:bCs/>
          <w:iCs/>
          <w:u w:val="single"/>
        </w:rPr>
        <w:t>Phytopathology</w:t>
      </w:r>
      <w:r>
        <w:rPr>
          <w:bCs/>
          <w:iCs/>
        </w:rPr>
        <w:t xml:space="preserve"> </w:t>
      </w:r>
      <w:r>
        <w:rPr>
          <w:b/>
          <w:iCs/>
        </w:rPr>
        <w:t>66</w:t>
      </w:r>
      <w:r>
        <w:rPr>
          <w:bCs/>
          <w:iCs/>
        </w:rPr>
        <w:t>: 1104</w:t>
      </w:r>
      <w:r>
        <w:rPr>
          <w:bCs/>
          <w:iCs/>
        </w:rPr>
        <w:noBreakHyphen/>
        <w:t xml:space="preserve">1106.  </w:t>
      </w:r>
    </w:p>
    <w:p w:rsidR="00484095" w:rsidRDefault="00B54A8E" w:rsidP="00484095">
      <w:pPr>
        <w:numPr>
          <w:ilvl w:val="0"/>
          <w:numId w:val="13"/>
        </w:numPr>
        <w:ind w:right="360"/>
        <w:rPr>
          <w:bCs/>
          <w:iCs/>
          <w:u w:val="single"/>
        </w:rPr>
      </w:pPr>
      <w:r>
        <w:rPr>
          <w:b/>
          <w:iCs/>
        </w:rPr>
        <w:t>Raccah, B</w:t>
      </w:r>
      <w:r>
        <w:rPr>
          <w:bCs/>
          <w:iCs/>
        </w:rPr>
        <w:t>., Loebenstein, G., Bar</w:t>
      </w:r>
      <w:r>
        <w:rPr>
          <w:bCs/>
          <w:iCs/>
        </w:rPr>
        <w:noBreakHyphen/>
        <w:t xml:space="preserve">Joseph, M. and Oren, Y.  (1976). Transmission of tristeza by aphids prevalent on citrus and operation of the tristeza suppression program in Israel. </w:t>
      </w:r>
      <w:r>
        <w:rPr>
          <w:bCs/>
          <w:iCs/>
          <w:u w:val="single"/>
        </w:rPr>
        <w:t>Proc. 7th Intrnl. Congr. Citrus Virol. (E.C. Calavan ed). pp. 47</w:t>
      </w:r>
      <w:r>
        <w:rPr>
          <w:bCs/>
          <w:iCs/>
          <w:u w:val="single"/>
        </w:rPr>
        <w:noBreakHyphen/>
        <w:t>49. University of California press, Riverside, California.</w:t>
      </w:r>
    </w:p>
    <w:p w:rsidR="00484095" w:rsidRDefault="00B54A8E" w:rsidP="00484095">
      <w:pPr>
        <w:numPr>
          <w:ilvl w:val="0"/>
          <w:numId w:val="13"/>
        </w:numPr>
        <w:tabs>
          <w:tab w:val="left" w:pos="-720"/>
        </w:tabs>
        <w:ind w:right="360"/>
        <w:rPr>
          <w:bCs/>
          <w:iCs/>
        </w:rPr>
      </w:pPr>
      <w:r>
        <w:rPr>
          <w:bCs/>
          <w:iCs/>
        </w:rPr>
        <w:t xml:space="preserve">Harpaz, I. and </w:t>
      </w:r>
      <w:r>
        <w:rPr>
          <w:b/>
          <w:iCs/>
        </w:rPr>
        <w:t>Raccah, B</w:t>
      </w:r>
      <w:r>
        <w:rPr>
          <w:bCs/>
          <w:iCs/>
        </w:rPr>
        <w:t xml:space="preserve">. (1978). Nuclear polyhedrosis virus of the egyptian cottonworm </w:t>
      </w:r>
      <w:r>
        <w:rPr>
          <w:bCs/>
          <w:i/>
        </w:rPr>
        <w:t>Spodoptera littoralis</w:t>
      </w:r>
      <w:r>
        <w:rPr>
          <w:bCs/>
          <w:iCs/>
        </w:rPr>
        <w:t xml:space="preserve"> (Boisd.), physiochemical properties, host</w:t>
      </w:r>
      <w:r>
        <w:rPr>
          <w:bCs/>
          <w:iCs/>
        </w:rPr>
        <w:noBreakHyphen/>
        <w:t xml:space="preserve">ranges and synergism. </w:t>
      </w:r>
      <w:r>
        <w:rPr>
          <w:bCs/>
          <w:iCs/>
          <w:u w:val="single"/>
        </w:rPr>
        <w:t>J. Invert. Pathol</w:t>
      </w:r>
      <w:r>
        <w:rPr>
          <w:bCs/>
          <w:iCs/>
        </w:rPr>
        <w:t xml:space="preserve">. </w:t>
      </w:r>
      <w:r>
        <w:rPr>
          <w:b/>
          <w:iCs/>
        </w:rPr>
        <w:t>32</w:t>
      </w:r>
      <w:r>
        <w:rPr>
          <w:bCs/>
          <w:iCs/>
        </w:rPr>
        <w:t>: 368</w:t>
      </w:r>
      <w:r>
        <w:rPr>
          <w:bCs/>
          <w:iCs/>
        </w:rPr>
        <w:noBreakHyphen/>
        <w:t xml:space="preserve">372.  </w:t>
      </w:r>
    </w:p>
    <w:p w:rsidR="00484095" w:rsidRDefault="00B54A8E" w:rsidP="00484095">
      <w:pPr>
        <w:numPr>
          <w:ilvl w:val="0"/>
          <w:numId w:val="13"/>
        </w:numPr>
        <w:tabs>
          <w:tab w:val="left" w:pos="-720"/>
        </w:tabs>
        <w:ind w:right="360"/>
        <w:rPr>
          <w:bCs/>
          <w:iCs/>
        </w:rPr>
      </w:pPr>
      <w:r>
        <w:rPr>
          <w:bCs/>
          <w:iCs/>
        </w:rPr>
        <w:t xml:space="preserve">Gera, A., Loebenstein, G. and </w:t>
      </w:r>
      <w:r>
        <w:rPr>
          <w:b/>
          <w:iCs/>
        </w:rPr>
        <w:t>Raccah, B</w:t>
      </w:r>
      <w:r>
        <w:rPr>
          <w:bCs/>
          <w:iCs/>
        </w:rPr>
        <w:t>. (1978). Detection of cucumber mosaic virus in viruliferous aphids by enzyme</w:t>
      </w:r>
      <w:r>
        <w:rPr>
          <w:bCs/>
          <w:iCs/>
        </w:rPr>
        <w:noBreakHyphen/>
        <w:t xml:space="preserve">linked immunosorbent assay (ELISA).  </w:t>
      </w:r>
      <w:r>
        <w:rPr>
          <w:bCs/>
          <w:iCs/>
          <w:u w:val="single"/>
        </w:rPr>
        <w:t>Virology</w:t>
      </w:r>
      <w:r>
        <w:rPr>
          <w:bCs/>
          <w:iCs/>
        </w:rPr>
        <w:t xml:space="preserve"> </w:t>
      </w:r>
      <w:r>
        <w:rPr>
          <w:b/>
          <w:iCs/>
        </w:rPr>
        <w:t>88</w:t>
      </w:r>
      <w:r>
        <w:rPr>
          <w:bCs/>
          <w:iCs/>
        </w:rPr>
        <w:t>: 482</w:t>
      </w:r>
      <w:r>
        <w:rPr>
          <w:bCs/>
          <w:iCs/>
        </w:rPr>
        <w:noBreakHyphen/>
        <w:t xml:space="preserve">485.  </w:t>
      </w:r>
    </w:p>
    <w:p w:rsidR="00484095" w:rsidRDefault="00B54A8E" w:rsidP="00484095">
      <w:pPr>
        <w:numPr>
          <w:ilvl w:val="0"/>
          <w:numId w:val="13"/>
        </w:numPr>
        <w:tabs>
          <w:tab w:val="left" w:pos="-720"/>
        </w:tabs>
        <w:ind w:right="360"/>
        <w:rPr>
          <w:bCs/>
          <w:iCs/>
        </w:rPr>
      </w:pPr>
      <w:r>
        <w:rPr>
          <w:bCs/>
          <w:iCs/>
        </w:rPr>
        <w:lastRenderedPageBreak/>
        <w:t xml:space="preserve">Gera, A., Loebenstein, G. and </w:t>
      </w:r>
      <w:r>
        <w:rPr>
          <w:b/>
          <w:iCs/>
        </w:rPr>
        <w:t>Raccah, B</w:t>
      </w:r>
      <w:r>
        <w:rPr>
          <w:bCs/>
          <w:iCs/>
        </w:rPr>
        <w:t xml:space="preserve">. (1979). Protein coats of two strains of cucumber mosaic virus affect their transmission </w:t>
      </w:r>
      <w:r>
        <w:rPr>
          <w:bCs/>
          <w:i/>
        </w:rPr>
        <w:t>Aphis gossypii</w:t>
      </w:r>
      <w:r>
        <w:rPr>
          <w:bCs/>
          <w:iCs/>
        </w:rPr>
        <w:t xml:space="preserve">.  </w:t>
      </w:r>
      <w:r>
        <w:rPr>
          <w:bCs/>
          <w:iCs/>
          <w:u w:val="single"/>
        </w:rPr>
        <w:t>Phytopathology</w:t>
      </w:r>
      <w:r>
        <w:rPr>
          <w:bCs/>
          <w:iCs/>
        </w:rPr>
        <w:t xml:space="preserve"> </w:t>
      </w:r>
      <w:r>
        <w:rPr>
          <w:b/>
          <w:iCs/>
        </w:rPr>
        <w:t>69</w:t>
      </w:r>
      <w:r>
        <w:rPr>
          <w:bCs/>
          <w:iCs/>
        </w:rPr>
        <w:t>: 396</w:t>
      </w:r>
      <w:r>
        <w:rPr>
          <w:bCs/>
          <w:iCs/>
        </w:rPr>
        <w:noBreakHyphen/>
        <w:t xml:space="preserve">399.  </w:t>
      </w:r>
    </w:p>
    <w:p w:rsidR="00484095" w:rsidRDefault="00B54A8E" w:rsidP="00484095">
      <w:pPr>
        <w:numPr>
          <w:ilvl w:val="0"/>
          <w:numId w:val="13"/>
        </w:numPr>
        <w:tabs>
          <w:tab w:val="left" w:pos="-720"/>
        </w:tabs>
        <w:ind w:right="360"/>
        <w:rPr>
          <w:bCs/>
          <w:iCs/>
        </w:rPr>
      </w:pPr>
      <w:r>
        <w:rPr>
          <w:bCs/>
          <w:iCs/>
        </w:rPr>
        <w:t>Melamed</w:t>
      </w:r>
      <w:r>
        <w:rPr>
          <w:bCs/>
          <w:iCs/>
        </w:rPr>
        <w:noBreakHyphen/>
        <w:t xml:space="preserve">Madjar, Venezia and </w:t>
      </w:r>
      <w:r>
        <w:rPr>
          <w:b/>
          <w:iCs/>
        </w:rPr>
        <w:t>Raccah, B</w:t>
      </w:r>
      <w:r>
        <w:rPr>
          <w:bCs/>
          <w:iCs/>
        </w:rPr>
        <w:t xml:space="preserve">.(1979). The transstadial and vertical transmission of a granulosis virus from the cornborer </w:t>
      </w:r>
      <w:r>
        <w:rPr>
          <w:bCs/>
          <w:i/>
        </w:rPr>
        <w:t>Sesamia nonagrioides</w:t>
      </w:r>
      <w:r>
        <w:rPr>
          <w:bCs/>
          <w:iCs/>
        </w:rPr>
        <w:t xml:space="preserve">. </w:t>
      </w:r>
      <w:r>
        <w:rPr>
          <w:bCs/>
          <w:iCs/>
          <w:u w:val="single"/>
        </w:rPr>
        <w:t>J. Invert. Pathol</w:t>
      </w:r>
      <w:r>
        <w:rPr>
          <w:bCs/>
          <w:iCs/>
        </w:rPr>
        <w:t xml:space="preserve">. </w:t>
      </w:r>
      <w:r>
        <w:rPr>
          <w:b/>
          <w:iCs/>
        </w:rPr>
        <w:t>33</w:t>
      </w:r>
      <w:r>
        <w:rPr>
          <w:bCs/>
          <w:iCs/>
        </w:rPr>
        <w:t>: 259</w:t>
      </w:r>
      <w:r>
        <w:rPr>
          <w:bCs/>
          <w:iCs/>
        </w:rPr>
        <w:noBreakHyphen/>
        <w:t xml:space="preserve">264.  </w:t>
      </w:r>
    </w:p>
    <w:p w:rsidR="00484095" w:rsidRDefault="00B54A8E" w:rsidP="00484095">
      <w:pPr>
        <w:numPr>
          <w:ilvl w:val="0"/>
          <w:numId w:val="13"/>
        </w:numPr>
        <w:tabs>
          <w:tab w:val="left" w:pos="-720"/>
        </w:tabs>
        <w:ind w:right="360"/>
        <w:rPr>
          <w:bCs/>
          <w:iCs/>
        </w:rPr>
      </w:pPr>
      <w:r>
        <w:rPr>
          <w:bCs/>
          <w:iCs/>
        </w:rPr>
        <w:t xml:space="preserve">Aharonson, N., Neubauer, I., Ishaaya, I. and </w:t>
      </w:r>
      <w:r>
        <w:rPr>
          <w:b/>
          <w:iCs/>
        </w:rPr>
        <w:t>Raccah, B</w:t>
      </w:r>
      <w:r>
        <w:rPr>
          <w:bCs/>
          <w:iCs/>
        </w:rPr>
        <w:t xml:space="preserve">. (1979). Residues of croneton and its sulfoxide metabolites in citrus (clementine trees) following a soil treatment for the control </w:t>
      </w:r>
      <w:r>
        <w:rPr>
          <w:bCs/>
          <w:i/>
        </w:rPr>
        <w:t>Aphis spiraecola</w:t>
      </w:r>
      <w:r>
        <w:rPr>
          <w:bCs/>
          <w:iCs/>
        </w:rPr>
        <w:t xml:space="preserve">.  </w:t>
      </w:r>
      <w:r>
        <w:rPr>
          <w:bCs/>
          <w:iCs/>
          <w:u w:val="single"/>
        </w:rPr>
        <w:t>J. Agric. Fd. Chem</w:t>
      </w:r>
      <w:r>
        <w:rPr>
          <w:bCs/>
          <w:iCs/>
        </w:rPr>
        <w:t xml:space="preserve">. </w:t>
      </w:r>
      <w:r>
        <w:rPr>
          <w:b/>
          <w:iCs/>
        </w:rPr>
        <w:t>27</w:t>
      </w:r>
      <w:r>
        <w:rPr>
          <w:bCs/>
          <w:iCs/>
        </w:rPr>
        <w:t>: 265</w:t>
      </w:r>
      <w:r>
        <w:rPr>
          <w:bCs/>
          <w:iCs/>
        </w:rPr>
        <w:noBreakHyphen/>
        <w:t xml:space="preserve">268.  </w:t>
      </w:r>
    </w:p>
    <w:p w:rsidR="00484095" w:rsidRDefault="00B54A8E" w:rsidP="00484095">
      <w:pPr>
        <w:numPr>
          <w:ilvl w:val="0"/>
          <w:numId w:val="13"/>
        </w:numPr>
        <w:tabs>
          <w:tab w:val="left" w:pos="-720"/>
        </w:tabs>
        <w:ind w:right="360"/>
        <w:rPr>
          <w:bCs/>
          <w:iCs/>
          <w:u w:val="single"/>
        </w:rPr>
      </w:pPr>
      <w:r>
        <w:rPr>
          <w:b/>
          <w:iCs/>
        </w:rPr>
        <w:t>Raccah, B</w:t>
      </w:r>
      <w:r>
        <w:rPr>
          <w:bCs/>
          <w:iCs/>
        </w:rPr>
        <w:t xml:space="preserve">., Loebenstein, G. and Singer, Sima. (1980). Aphid transmissibility variants of citrus tristeza in infected trees. </w:t>
      </w:r>
      <w:r>
        <w:rPr>
          <w:bCs/>
          <w:iCs/>
          <w:u w:val="single"/>
        </w:rPr>
        <w:t>Phytopathology 70: 89</w:t>
      </w:r>
      <w:r>
        <w:rPr>
          <w:bCs/>
          <w:iCs/>
          <w:u w:val="single"/>
        </w:rPr>
        <w:noBreakHyphen/>
        <w:t xml:space="preserve">94.  </w:t>
      </w:r>
    </w:p>
    <w:p w:rsidR="00484095" w:rsidRDefault="00B54A8E" w:rsidP="00484095">
      <w:pPr>
        <w:numPr>
          <w:ilvl w:val="0"/>
          <w:numId w:val="13"/>
        </w:numPr>
        <w:tabs>
          <w:tab w:val="left" w:pos="-720"/>
        </w:tabs>
        <w:ind w:right="360"/>
        <w:rPr>
          <w:bCs/>
          <w:iCs/>
        </w:rPr>
      </w:pPr>
      <w:r>
        <w:rPr>
          <w:bCs/>
          <w:iCs/>
          <w:u w:val="single"/>
        </w:rPr>
        <w:t>Wysoki, M. and Raccah, B. (1980). A synergistic effect of two pathogenic bacteria from the enterobacteriacea on t</w:t>
      </w:r>
      <w:r>
        <w:rPr>
          <w:bCs/>
          <w:iCs/>
        </w:rPr>
        <w:t xml:space="preserve">he geometrid </w:t>
      </w:r>
      <w:r>
        <w:rPr>
          <w:bCs/>
          <w:i/>
        </w:rPr>
        <w:t>Boarmia selenaria</w:t>
      </w:r>
      <w:r>
        <w:rPr>
          <w:bCs/>
          <w:iCs/>
        </w:rPr>
        <w:t xml:space="preserve">. </w:t>
      </w:r>
      <w:r>
        <w:rPr>
          <w:bCs/>
          <w:iCs/>
          <w:u w:val="single"/>
        </w:rPr>
        <w:t>J. Invert. Pathol</w:t>
      </w:r>
      <w:r>
        <w:rPr>
          <w:bCs/>
          <w:iCs/>
        </w:rPr>
        <w:t xml:space="preserve">. </w:t>
      </w:r>
      <w:r>
        <w:rPr>
          <w:b/>
          <w:iCs/>
        </w:rPr>
        <w:t>35</w:t>
      </w:r>
      <w:r>
        <w:rPr>
          <w:bCs/>
          <w:iCs/>
        </w:rPr>
        <w:t>: 209</w:t>
      </w:r>
      <w:r>
        <w:rPr>
          <w:bCs/>
          <w:iCs/>
        </w:rPr>
        <w:noBreakHyphen/>
        <w:t xml:space="preserve">210.  </w:t>
      </w:r>
    </w:p>
    <w:p w:rsidR="00484095" w:rsidRDefault="00B54A8E" w:rsidP="00484095">
      <w:pPr>
        <w:numPr>
          <w:ilvl w:val="0"/>
          <w:numId w:val="13"/>
        </w:numPr>
        <w:tabs>
          <w:tab w:val="left" w:pos="-720"/>
        </w:tabs>
        <w:ind w:right="360"/>
        <w:rPr>
          <w:bCs/>
          <w:iCs/>
        </w:rPr>
      </w:pPr>
      <w:r>
        <w:rPr>
          <w:bCs/>
          <w:iCs/>
        </w:rPr>
        <w:t xml:space="preserve">Loebenstein, G. and </w:t>
      </w:r>
      <w:r>
        <w:rPr>
          <w:b/>
          <w:iCs/>
        </w:rPr>
        <w:t>Raccah, B</w:t>
      </w:r>
      <w:r>
        <w:rPr>
          <w:bCs/>
          <w:iCs/>
        </w:rPr>
        <w:t>. (1980). Control of non</w:t>
      </w:r>
      <w:r>
        <w:rPr>
          <w:bCs/>
          <w:iCs/>
        </w:rPr>
        <w:noBreakHyphen/>
        <w:t>persistently transmitted aphid</w:t>
      </w:r>
      <w:r>
        <w:rPr>
          <w:bCs/>
          <w:iCs/>
        </w:rPr>
        <w:noBreakHyphen/>
        <w:t xml:space="preserve">borne viruses. </w:t>
      </w:r>
      <w:r>
        <w:rPr>
          <w:bCs/>
          <w:iCs/>
          <w:u w:val="single"/>
        </w:rPr>
        <w:t>Phytoparasitica</w:t>
      </w:r>
      <w:r>
        <w:rPr>
          <w:bCs/>
          <w:iCs/>
        </w:rPr>
        <w:t xml:space="preserve"> </w:t>
      </w:r>
      <w:r>
        <w:rPr>
          <w:b/>
          <w:iCs/>
        </w:rPr>
        <w:t>8</w:t>
      </w:r>
      <w:r>
        <w:rPr>
          <w:bCs/>
          <w:iCs/>
        </w:rPr>
        <w:t>: 221</w:t>
      </w:r>
      <w:r>
        <w:rPr>
          <w:bCs/>
          <w:iCs/>
        </w:rPr>
        <w:noBreakHyphen/>
        <w:t xml:space="preserve">225.  </w:t>
      </w:r>
    </w:p>
    <w:p w:rsidR="00484095" w:rsidRDefault="00B54A8E" w:rsidP="00484095">
      <w:pPr>
        <w:numPr>
          <w:ilvl w:val="0"/>
          <w:numId w:val="13"/>
        </w:numPr>
        <w:tabs>
          <w:tab w:val="left" w:pos="-720"/>
        </w:tabs>
        <w:ind w:right="360"/>
        <w:rPr>
          <w:bCs/>
          <w:iCs/>
        </w:rPr>
      </w:pPr>
      <w:r>
        <w:rPr>
          <w:bCs/>
          <w:iCs/>
        </w:rPr>
        <w:t xml:space="preserve">Neubauer, I., </w:t>
      </w:r>
      <w:r>
        <w:rPr>
          <w:b/>
          <w:iCs/>
        </w:rPr>
        <w:t>Raccah, B</w:t>
      </w:r>
      <w:r>
        <w:rPr>
          <w:bCs/>
          <w:iCs/>
        </w:rPr>
        <w:t xml:space="preserve">., Ishaaya, I. and Aharonson, N. (1980). A synthetic diet for the spirea aphid, </w:t>
      </w:r>
      <w:r>
        <w:rPr>
          <w:bCs/>
          <w:i/>
        </w:rPr>
        <w:t>Aphis citricola</w:t>
      </w:r>
      <w:r>
        <w:rPr>
          <w:bCs/>
          <w:iCs/>
        </w:rPr>
        <w:t xml:space="preserve"> (van der Goot).  </w:t>
      </w:r>
      <w:r>
        <w:rPr>
          <w:bCs/>
          <w:iCs/>
          <w:u w:val="single"/>
        </w:rPr>
        <w:t>Phytoparasitica</w:t>
      </w:r>
      <w:r>
        <w:rPr>
          <w:bCs/>
          <w:iCs/>
        </w:rPr>
        <w:t xml:space="preserve"> </w:t>
      </w:r>
      <w:r>
        <w:rPr>
          <w:b/>
          <w:iCs/>
        </w:rPr>
        <w:t>8</w:t>
      </w:r>
      <w:r>
        <w:rPr>
          <w:bCs/>
          <w:iCs/>
        </w:rPr>
        <w:t>: 19</w:t>
      </w:r>
      <w:r>
        <w:rPr>
          <w:bCs/>
          <w:iCs/>
        </w:rPr>
        <w:noBreakHyphen/>
        <w:t xml:space="preserve">25.  </w:t>
      </w:r>
    </w:p>
    <w:p w:rsidR="00484095" w:rsidRDefault="00B54A8E" w:rsidP="00484095">
      <w:pPr>
        <w:numPr>
          <w:ilvl w:val="0"/>
          <w:numId w:val="13"/>
        </w:numPr>
        <w:tabs>
          <w:tab w:val="left" w:pos="-720"/>
        </w:tabs>
        <w:ind w:right="360"/>
        <w:rPr>
          <w:bCs/>
          <w:iCs/>
        </w:rPr>
      </w:pPr>
      <w:r>
        <w:rPr>
          <w:bCs/>
          <w:iCs/>
        </w:rPr>
        <w:t xml:space="preserve">Neubauer. I., Ishaaya, I., Aharonson, N. and </w:t>
      </w:r>
      <w:r>
        <w:rPr>
          <w:b/>
          <w:iCs/>
        </w:rPr>
        <w:t>Raccah, B</w:t>
      </w:r>
      <w:r>
        <w:rPr>
          <w:bCs/>
          <w:iCs/>
        </w:rPr>
        <w:t>. (1980). Activity of soluble and membrane</w:t>
      </w:r>
      <w:r>
        <w:rPr>
          <w:bCs/>
          <w:iCs/>
        </w:rPr>
        <w:noBreakHyphen/>
        <w:t xml:space="preserve">bound trehalase in apterous and alate morphs of </w:t>
      </w:r>
      <w:r>
        <w:rPr>
          <w:bCs/>
          <w:i/>
        </w:rPr>
        <w:t>Aphis citricola</w:t>
      </w:r>
      <w:r>
        <w:rPr>
          <w:bCs/>
          <w:iCs/>
        </w:rPr>
        <w:t xml:space="preserve">. </w:t>
      </w:r>
      <w:r>
        <w:rPr>
          <w:bCs/>
          <w:iCs/>
          <w:u w:val="single"/>
        </w:rPr>
        <w:t>Comp. Biochem. and Physiol</w:t>
      </w:r>
      <w:r>
        <w:rPr>
          <w:bCs/>
          <w:iCs/>
        </w:rPr>
        <w:t xml:space="preserve">. </w:t>
      </w:r>
      <w:r>
        <w:rPr>
          <w:b/>
          <w:iCs/>
        </w:rPr>
        <w:t>6b</w:t>
      </w:r>
      <w:r>
        <w:rPr>
          <w:bCs/>
          <w:iCs/>
        </w:rPr>
        <w:t>: 505</w:t>
      </w:r>
      <w:r>
        <w:rPr>
          <w:bCs/>
          <w:iCs/>
        </w:rPr>
        <w:noBreakHyphen/>
        <w:t xml:space="preserve">510.  </w:t>
      </w:r>
    </w:p>
    <w:p w:rsidR="00484095" w:rsidRDefault="00B54A8E" w:rsidP="00484095">
      <w:pPr>
        <w:numPr>
          <w:ilvl w:val="0"/>
          <w:numId w:val="13"/>
        </w:numPr>
        <w:tabs>
          <w:tab w:val="left" w:pos="-720"/>
        </w:tabs>
        <w:ind w:right="360"/>
        <w:rPr>
          <w:bCs/>
          <w:iCs/>
        </w:rPr>
      </w:pPr>
      <w:r>
        <w:rPr>
          <w:bCs/>
          <w:iCs/>
        </w:rPr>
        <w:t xml:space="preserve">Klein, M. and </w:t>
      </w:r>
      <w:r>
        <w:rPr>
          <w:b/>
          <w:iCs/>
        </w:rPr>
        <w:t>Raccah, B</w:t>
      </w:r>
      <w:r>
        <w:rPr>
          <w:bCs/>
          <w:iCs/>
        </w:rPr>
        <w:t xml:space="preserve">. (1980). The effect of temperature and host on the population dynamics of </w:t>
      </w:r>
      <w:r>
        <w:rPr>
          <w:bCs/>
          <w:i/>
        </w:rPr>
        <w:t>Neoaliturus fenestratus</w:t>
      </w:r>
      <w:r>
        <w:rPr>
          <w:bCs/>
          <w:iCs/>
        </w:rPr>
        <w:t xml:space="preserve"> (H</w:t>
      </w:r>
      <w:r>
        <w:rPr>
          <w:bCs/>
          <w:iCs/>
        </w:rPr>
        <w:noBreakHyphen/>
        <w:t xml:space="preserve">S) (Hemiptera). </w:t>
      </w:r>
      <w:r>
        <w:rPr>
          <w:bCs/>
          <w:iCs/>
          <w:u w:val="single"/>
        </w:rPr>
        <w:t>Bull. Entomol. Res</w:t>
      </w:r>
      <w:r>
        <w:rPr>
          <w:bCs/>
          <w:iCs/>
        </w:rPr>
        <w:t xml:space="preserve">. </w:t>
      </w:r>
      <w:r>
        <w:rPr>
          <w:b/>
          <w:iCs/>
        </w:rPr>
        <w:t>70</w:t>
      </w:r>
      <w:r>
        <w:rPr>
          <w:bCs/>
          <w:iCs/>
        </w:rPr>
        <w:t>: 471</w:t>
      </w:r>
      <w:r>
        <w:rPr>
          <w:bCs/>
          <w:iCs/>
        </w:rPr>
        <w:noBreakHyphen/>
        <w:t xml:space="preserve">473.  </w:t>
      </w:r>
    </w:p>
    <w:p w:rsidR="00484095" w:rsidRDefault="00B54A8E" w:rsidP="00484095">
      <w:pPr>
        <w:numPr>
          <w:ilvl w:val="0"/>
          <w:numId w:val="13"/>
        </w:numPr>
        <w:tabs>
          <w:tab w:val="left" w:pos="-720"/>
        </w:tabs>
        <w:ind w:right="360"/>
        <w:rPr>
          <w:bCs/>
          <w:iCs/>
        </w:rPr>
      </w:pPr>
      <w:r>
        <w:rPr>
          <w:b/>
          <w:iCs/>
        </w:rPr>
        <w:t>Raccah, B</w:t>
      </w:r>
      <w:r>
        <w:rPr>
          <w:bCs/>
          <w:iCs/>
        </w:rPr>
        <w:t>., Barnett, A. and Loebenstein, G. (1980). Recent approaches for control of non</w:t>
      </w:r>
      <w:r>
        <w:rPr>
          <w:bCs/>
          <w:iCs/>
        </w:rPr>
        <w:noBreakHyphen/>
        <w:t>persistently transmitted aphid</w:t>
      </w:r>
      <w:r>
        <w:rPr>
          <w:bCs/>
          <w:iCs/>
        </w:rPr>
        <w:noBreakHyphen/>
        <w:t xml:space="preserve">borne viruses.  </w:t>
      </w:r>
      <w:r>
        <w:rPr>
          <w:bCs/>
          <w:iCs/>
          <w:u w:val="single"/>
        </w:rPr>
        <w:t>Acta Hort</w:t>
      </w:r>
      <w:r>
        <w:rPr>
          <w:bCs/>
          <w:iCs/>
        </w:rPr>
        <w:t xml:space="preserve">. </w:t>
      </w:r>
      <w:r>
        <w:rPr>
          <w:b/>
          <w:iCs/>
        </w:rPr>
        <w:t>110</w:t>
      </w:r>
      <w:r>
        <w:rPr>
          <w:bCs/>
          <w:iCs/>
        </w:rPr>
        <w:t>: 235</w:t>
      </w:r>
      <w:r>
        <w:rPr>
          <w:bCs/>
          <w:iCs/>
        </w:rPr>
        <w:noBreakHyphen/>
        <w:t xml:space="preserve">243.  </w:t>
      </w:r>
    </w:p>
    <w:p w:rsidR="00484095" w:rsidRDefault="00B54A8E" w:rsidP="00484095">
      <w:pPr>
        <w:numPr>
          <w:ilvl w:val="0"/>
          <w:numId w:val="13"/>
        </w:numPr>
        <w:tabs>
          <w:tab w:val="left" w:pos="-720"/>
        </w:tabs>
        <w:ind w:right="360"/>
        <w:rPr>
          <w:bCs/>
          <w:iCs/>
        </w:rPr>
      </w:pPr>
      <w:r>
        <w:rPr>
          <w:bCs/>
          <w:iCs/>
        </w:rPr>
        <w:t xml:space="preserve">Neubauer, I., </w:t>
      </w:r>
      <w:r>
        <w:rPr>
          <w:b/>
          <w:iCs/>
        </w:rPr>
        <w:t>Raccah, B</w:t>
      </w:r>
      <w:r>
        <w:rPr>
          <w:bCs/>
          <w:iCs/>
        </w:rPr>
        <w:t xml:space="preserve">., Ishaaya, I., Aharonson, N. and Swirski, E. (1981). The effect of host exchange on population dynamics of the spirea aphid </w:t>
      </w:r>
      <w:r>
        <w:rPr>
          <w:bCs/>
          <w:i/>
        </w:rPr>
        <w:t>Aphis citricola</w:t>
      </w:r>
      <w:r>
        <w:rPr>
          <w:bCs/>
          <w:iCs/>
        </w:rPr>
        <w:t xml:space="preserve"> van der Goot.  </w:t>
      </w:r>
      <w:r>
        <w:rPr>
          <w:bCs/>
          <w:iCs/>
          <w:u w:val="single"/>
        </w:rPr>
        <w:t>Z. Angew. Entomol</w:t>
      </w:r>
      <w:r>
        <w:rPr>
          <w:bCs/>
          <w:iCs/>
        </w:rPr>
        <w:t xml:space="preserve">. </w:t>
      </w:r>
      <w:r>
        <w:rPr>
          <w:b/>
          <w:iCs/>
        </w:rPr>
        <w:t>91</w:t>
      </w:r>
      <w:r>
        <w:rPr>
          <w:bCs/>
          <w:iCs/>
        </w:rPr>
        <w:t>: 231</w:t>
      </w:r>
      <w:r>
        <w:rPr>
          <w:bCs/>
          <w:iCs/>
        </w:rPr>
        <w:noBreakHyphen/>
        <w:t xml:space="preserve">236.  </w:t>
      </w:r>
    </w:p>
    <w:p w:rsidR="00484095" w:rsidRDefault="00B54A8E" w:rsidP="00484095">
      <w:pPr>
        <w:numPr>
          <w:ilvl w:val="0"/>
          <w:numId w:val="13"/>
        </w:numPr>
        <w:tabs>
          <w:tab w:val="left" w:pos="-720"/>
        </w:tabs>
        <w:ind w:right="360"/>
        <w:rPr>
          <w:bCs/>
          <w:iCs/>
        </w:rPr>
      </w:pPr>
      <w:r>
        <w:rPr>
          <w:b/>
          <w:iCs/>
        </w:rPr>
        <w:t>Raccah, B</w:t>
      </w:r>
      <w:r>
        <w:rPr>
          <w:bCs/>
          <w:iCs/>
        </w:rPr>
        <w:t xml:space="preserve">. and Klein, M. (1982). Transmission of the safflower phyllody agent by the leafhopper </w:t>
      </w:r>
      <w:r>
        <w:rPr>
          <w:bCs/>
          <w:i/>
        </w:rPr>
        <w:t>Neoaliturus fenestratus</w:t>
      </w:r>
      <w:r>
        <w:rPr>
          <w:bCs/>
          <w:iCs/>
        </w:rPr>
        <w:t xml:space="preserve">. </w:t>
      </w:r>
      <w:r>
        <w:rPr>
          <w:bCs/>
          <w:iCs/>
          <w:u w:val="single"/>
        </w:rPr>
        <w:t>Phytopathology</w:t>
      </w:r>
      <w:r>
        <w:rPr>
          <w:bCs/>
          <w:iCs/>
        </w:rPr>
        <w:t xml:space="preserve">, </w:t>
      </w:r>
      <w:r>
        <w:rPr>
          <w:b/>
          <w:iCs/>
        </w:rPr>
        <w:t>71</w:t>
      </w:r>
      <w:r>
        <w:rPr>
          <w:bCs/>
          <w:iCs/>
        </w:rPr>
        <w:t>: 230</w:t>
      </w:r>
      <w:r>
        <w:rPr>
          <w:bCs/>
          <w:iCs/>
        </w:rPr>
        <w:noBreakHyphen/>
        <w:t xml:space="preserve">232.  </w:t>
      </w:r>
    </w:p>
    <w:p w:rsidR="00484095" w:rsidRDefault="00B54A8E" w:rsidP="00484095">
      <w:pPr>
        <w:numPr>
          <w:ilvl w:val="0"/>
          <w:numId w:val="13"/>
        </w:numPr>
        <w:tabs>
          <w:tab w:val="left" w:pos="-720"/>
        </w:tabs>
        <w:ind w:right="360"/>
        <w:rPr>
          <w:bCs/>
          <w:iCs/>
        </w:rPr>
      </w:pPr>
      <w:r>
        <w:rPr>
          <w:bCs/>
          <w:iCs/>
        </w:rPr>
        <w:t xml:space="preserve">Neubauer, I., Ishaaya, I., Aharonson, N., </w:t>
      </w:r>
      <w:r>
        <w:rPr>
          <w:b/>
          <w:iCs/>
        </w:rPr>
        <w:t>Raccah, B</w:t>
      </w:r>
      <w:r>
        <w:rPr>
          <w:bCs/>
          <w:iCs/>
        </w:rPr>
        <w:t xml:space="preserve">. and Soroksky, L.  (1982). Foliar residues and toxicity to </w:t>
      </w:r>
      <w:r>
        <w:rPr>
          <w:bCs/>
          <w:i/>
        </w:rPr>
        <w:t>Aphis citricola</w:t>
      </w:r>
      <w:r>
        <w:rPr>
          <w:bCs/>
          <w:iCs/>
        </w:rPr>
        <w:t xml:space="preserve"> of three systemic insecticides applied to the soil in a citrus grove. </w:t>
      </w:r>
      <w:r>
        <w:rPr>
          <w:bCs/>
          <w:iCs/>
          <w:u w:val="single"/>
        </w:rPr>
        <w:t>Pesticide Science</w:t>
      </w:r>
      <w:r>
        <w:rPr>
          <w:bCs/>
          <w:iCs/>
        </w:rPr>
        <w:t xml:space="preserve">, </w:t>
      </w:r>
      <w:r>
        <w:rPr>
          <w:b/>
          <w:iCs/>
        </w:rPr>
        <w:t>13</w:t>
      </w:r>
      <w:r>
        <w:rPr>
          <w:bCs/>
          <w:iCs/>
        </w:rPr>
        <w:t>: 387</w:t>
      </w:r>
      <w:r>
        <w:rPr>
          <w:bCs/>
          <w:iCs/>
        </w:rPr>
        <w:noBreakHyphen/>
        <w:t xml:space="preserve">394.  </w:t>
      </w:r>
    </w:p>
    <w:p w:rsidR="00484095" w:rsidRDefault="00B54A8E" w:rsidP="00484095">
      <w:pPr>
        <w:numPr>
          <w:ilvl w:val="0"/>
          <w:numId w:val="13"/>
        </w:numPr>
        <w:tabs>
          <w:tab w:val="left" w:pos="-720"/>
        </w:tabs>
        <w:ind w:right="360"/>
        <w:rPr>
          <w:bCs/>
          <w:iCs/>
        </w:rPr>
      </w:pPr>
      <w:r>
        <w:rPr>
          <w:bCs/>
          <w:iCs/>
        </w:rPr>
        <w:t xml:space="preserve">Klein, M., </w:t>
      </w:r>
      <w:r>
        <w:rPr>
          <w:b/>
          <w:iCs/>
        </w:rPr>
        <w:t>Raccah, B</w:t>
      </w:r>
      <w:r>
        <w:rPr>
          <w:bCs/>
          <w:iCs/>
        </w:rPr>
        <w:t xml:space="preserve">. and Oman, P.W. (1982). The occurrence of a member of the </w:t>
      </w:r>
      <w:r>
        <w:rPr>
          <w:bCs/>
          <w:i/>
        </w:rPr>
        <w:t>Circulifer tenellus</w:t>
      </w:r>
      <w:r>
        <w:rPr>
          <w:bCs/>
          <w:iCs/>
        </w:rPr>
        <w:t xml:space="preserve"> species complex (Homoptera: Cicadellidae; Euscelini) in Israel. </w:t>
      </w:r>
      <w:r>
        <w:rPr>
          <w:bCs/>
          <w:iCs/>
          <w:u w:val="single"/>
        </w:rPr>
        <w:t>Phytoparasitica</w:t>
      </w:r>
      <w:r>
        <w:rPr>
          <w:bCs/>
          <w:iCs/>
        </w:rPr>
        <w:t xml:space="preserve">, </w:t>
      </w:r>
      <w:r>
        <w:rPr>
          <w:b/>
          <w:iCs/>
        </w:rPr>
        <w:t>10</w:t>
      </w:r>
      <w:r>
        <w:rPr>
          <w:bCs/>
          <w:iCs/>
        </w:rPr>
        <w:t>: 237</w:t>
      </w:r>
      <w:r>
        <w:rPr>
          <w:bCs/>
          <w:iCs/>
        </w:rPr>
        <w:noBreakHyphen/>
        <w:t xml:space="preserve">240.   </w:t>
      </w:r>
    </w:p>
    <w:p w:rsidR="00484095" w:rsidRDefault="00B54A8E" w:rsidP="00484095">
      <w:pPr>
        <w:numPr>
          <w:ilvl w:val="0"/>
          <w:numId w:val="13"/>
        </w:numPr>
        <w:tabs>
          <w:tab w:val="left" w:pos="-720"/>
        </w:tabs>
        <w:ind w:right="360"/>
        <w:rPr>
          <w:bCs/>
          <w:iCs/>
        </w:rPr>
      </w:pPr>
      <w:r>
        <w:rPr>
          <w:bCs/>
          <w:iCs/>
        </w:rPr>
        <w:t xml:space="preserve">Carlebach, Rachel, </w:t>
      </w:r>
      <w:r>
        <w:rPr>
          <w:b/>
          <w:iCs/>
        </w:rPr>
        <w:t>Raccah, B</w:t>
      </w:r>
      <w:r>
        <w:rPr>
          <w:bCs/>
          <w:iCs/>
        </w:rPr>
        <w:t xml:space="preserve">. and Loebenstein, G. (1982). Detection of potato virus Y in the aphid </w:t>
      </w:r>
      <w:r>
        <w:rPr>
          <w:bCs/>
          <w:i/>
        </w:rPr>
        <w:t>Myzus persicae</w:t>
      </w:r>
      <w:r>
        <w:rPr>
          <w:bCs/>
          <w:iCs/>
        </w:rPr>
        <w:t xml:space="preserve"> by enzyme</w:t>
      </w:r>
      <w:r>
        <w:rPr>
          <w:bCs/>
          <w:iCs/>
        </w:rPr>
        <w:noBreakHyphen/>
        <w:t xml:space="preserve">linked immunosorbent assay (ELISA). </w:t>
      </w:r>
      <w:r>
        <w:rPr>
          <w:bCs/>
          <w:iCs/>
          <w:u w:val="single"/>
        </w:rPr>
        <w:t>Ann. Appl. Biol.</w:t>
      </w:r>
      <w:r>
        <w:rPr>
          <w:bCs/>
          <w:iCs/>
        </w:rPr>
        <w:t xml:space="preserve"> </w:t>
      </w:r>
      <w:r>
        <w:rPr>
          <w:b/>
          <w:iCs/>
        </w:rPr>
        <w:t>10</w:t>
      </w:r>
      <w:r>
        <w:rPr>
          <w:bCs/>
          <w:iCs/>
        </w:rPr>
        <w:t>: 511</w:t>
      </w:r>
      <w:r>
        <w:rPr>
          <w:bCs/>
          <w:iCs/>
        </w:rPr>
        <w:noBreakHyphen/>
        <w:t xml:space="preserve">516.   </w:t>
      </w:r>
    </w:p>
    <w:p w:rsidR="00484095" w:rsidRDefault="00B54A8E" w:rsidP="00484095">
      <w:pPr>
        <w:numPr>
          <w:ilvl w:val="0"/>
          <w:numId w:val="13"/>
        </w:numPr>
        <w:tabs>
          <w:tab w:val="left" w:pos="-720"/>
        </w:tabs>
        <w:ind w:right="360"/>
        <w:rPr>
          <w:bCs/>
          <w:iCs/>
        </w:rPr>
      </w:pPr>
      <w:r>
        <w:rPr>
          <w:bCs/>
          <w:iCs/>
        </w:rPr>
        <w:lastRenderedPageBreak/>
        <w:t xml:space="preserve">Neubauer, I., </w:t>
      </w:r>
      <w:r>
        <w:rPr>
          <w:b/>
          <w:iCs/>
        </w:rPr>
        <w:t>Raccah, B</w:t>
      </w:r>
      <w:r>
        <w:rPr>
          <w:bCs/>
          <w:iCs/>
        </w:rPr>
        <w:t xml:space="preserve">., Aharonson, N., Swirski, E. and Ishaaya, I. (1983). Effect of lethal and sublethal doses of systemic insecticides: aldicarb, dimethoate and croneton on the biology of the spirea aphid.  </w:t>
      </w:r>
      <w:r>
        <w:rPr>
          <w:bCs/>
          <w:iCs/>
          <w:u w:val="single"/>
        </w:rPr>
        <w:t>Crop Prot.</w:t>
      </w:r>
      <w:r>
        <w:rPr>
          <w:bCs/>
          <w:iCs/>
        </w:rPr>
        <w:t xml:space="preserve"> </w:t>
      </w:r>
      <w:r>
        <w:rPr>
          <w:b/>
          <w:iCs/>
        </w:rPr>
        <w:t>2</w:t>
      </w:r>
      <w:r>
        <w:rPr>
          <w:bCs/>
          <w:iCs/>
        </w:rPr>
        <w:t>: 211</w:t>
      </w:r>
      <w:r>
        <w:rPr>
          <w:bCs/>
          <w:iCs/>
        </w:rPr>
        <w:noBreakHyphen/>
        <w:t xml:space="preserve">218.  </w:t>
      </w:r>
    </w:p>
    <w:p w:rsidR="00484095" w:rsidRDefault="00B54A8E" w:rsidP="00484095">
      <w:pPr>
        <w:numPr>
          <w:ilvl w:val="0"/>
          <w:numId w:val="13"/>
        </w:numPr>
        <w:tabs>
          <w:tab w:val="left" w:pos="-720"/>
        </w:tabs>
        <w:ind w:right="360"/>
        <w:rPr>
          <w:bCs/>
          <w:iCs/>
        </w:rPr>
      </w:pPr>
      <w:r>
        <w:rPr>
          <w:b/>
          <w:iCs/>
        </w:rPr>
        <w:t>Raccah, B</w:t>
      </w:r>
      <w:r>
        <w:rPr>
          <w:bCs/>
          <w:iCs/>
        </w:rPr>
        <w:t>. and Pirone, T.P. (1984). Characteristics of factors affecting helper</w:t>
      </w:r>
      <w:r>
        <w:rPr>
          <w:bCs/>
          <w:iCs/>
        </w:rPr>
        <w:noBreakHyphen/>
        <w:t xml:space="preserve">component mediated aphid transmission of a potyvirus.  </w:t>
      </w:r>
      <w:r>
        <w:rPr>
          <w:bCs/>
          <w:iCs/>
          <w:u w:val="single"/>
        </w:rPr>
        <w:t>Phytopathology</w:t>
      </w:r>
      <w:r>
        <w:rPr>
          <w:bCs/>
          <w:iCs/>
        </w:rPr>
        <w:t xml:space="preserve">, </w:t>
      </w:r>
      <w:r>
        <w:rPr>
          <w:b/>
          <w:iCs/>
        </w:rPr>
        <w:t>74</w:t>
      </w:r>
      <w:r>
        <w:rPr>
          <w:bCs/>
          <w:iCs/>
        </w:rPr>
        <w:t>: 303</w:t>
      </w:r>
      <w:r>
        <w:rPr>
          <w:bCs/>
          <w:iCs/>
        </w:rPr>
        <w:noBreakHyphen/>
        <w:t xml:space="preserve">308.  </w:t>
      </w:r>
    </w:p>
    <w:p w:rsidR="00484095" w:rsidRDefault="00B54A8E" w:rsidP="00484095">
      <w:pPr>
        <w:numPr>
          <w:ilvl w:val="0"/>
          <w:numId w:val="13"/>
        </w:numPr>
        <w:tabs>
          <w:tab w:val="left" w:pos="-720"/>
        </w:tabs>
        <w:ind w:right="360"/>
        <w:rPr>
          <w:bCs/>
          <w:iCs/>
        </w:rPr>
      </w:pPr>
      <w:r>
        <w:rPr>
          <w:b/>
          <w:iCs/>
        </w:rPr>
        <w:t>Raccah, B</w:t>
      </w:r>
      <w:r>
        <w:rPr>
          <w:bCs/>
          <w:iCs/>
        </w:rPr>
        <w:t>., Gal</w:t>
      </w:r>
      <w:r>
        <w:rPr>
          <w:bCs/>
          <w:iCs/>
        </w:rPr>
        <w:noBreakHyphen/>
        <w:t xml:space="preserve">On, A. and Eastop, V.F. (1985). The role of flying aphid vectors in the transmission of cucumber mosaic virus and potato virus Y to peppers. </w:t>
      </w:r>
      <w:r>
        <w:rPr>
          <w:bCs/>
          <w:iCs/>
          <w:u w:val="single"/>
        </w:rPr>
        <w:t>Ann. Appl. Biol</w:t>
      </w:r>
      <w:r>
        <w:rPr>
          <w:bCs/>
          <w:iCs/>
        </w:rPr>
        <w:t xml:space="preserve">. </w:t>
      </w:r>
      <w:r>
        <w:rPr>
          <w:b/>
          <w:iCs/>
        </w:rPr>
        <w:t>106</w:t>
      </w:r>
      <w:r>
        <w:rPr>
          <w:bCs/>
          <w:iCs/>
        </w:rPr>
        <w:t>: 451</w:t>
      </w:r>
      <w:r>
        <w:rPr>
          <w:bCs/>
          <w:iCs/>
        </w:rPr>
        <w:noBreakHyphen/>
        <w:t xml:space="preserve">460.  </w:t>
      </w:r>
    </w:p>
    <w:p w:rsidR="00484095" w:rsidRDefault="00B54A8E" w:rsidP="00484095">
      <w:pPr>
        <w:numPr>
          <w:ilvl w:val="0"/>
          <w:numId w:val="13"/>
        </w:numPr>
        <w:tabs>
          <w:tab w:val="left" w:pos="-720"/>
        </w:tabs>
        <w:ind w:right="360"/>
        <w:rPr>
          <w:bCs/>
          <w:iCs/>
        </w:rPr>
      </w:pPr>
      <w:r>
        <w:rPr>
          <w:bCs/>
          <w:iCs/>
        </w:rPr>
        <w:t xml:space="preserve">Rosner, A., </w:t>
      </w:r>
      <w:r>
        <w:rPr>
          <w:b/>
          <w:iCs/>
        </w:rPr>
        <w:t>Raccah, B</w:t>
      </w:r>
      <w:r>
        <w:rPr>
          <w:bCs/>
          <w:iCs/>
        </w:rPr>
        <w:t>., Majoral, Maria</w:t>
      </w:r>
      <w:r>
        <w:rPr>
          <w:bCs/>
          <w:iCs/>
        </w:rPr>
        <w:noBreakHyphen/>
        <w:t>Luisa, Bar</w:t>
      </w:r>
      <w:r>
        <w:rPr>
          <w:bCs/>
          <w:iCs/>
        </w:rPr>
        <w:noBreakHyphen/>
        <w:t xml:space="preserve">Joseph, M. and Ginzgurg, I. (1986). Synthesis of DNA complementary to the polyadenilated genomic RNA of potato virus Y and its molecular cloning.  </w:t>
      </w:r>
      <w:r>
        <w:rPr>
          <w:bCs/>
          <w:iCs/>
          <w:u w:val="single"/>
        </w:rPr>
        <w:t>Plant Pathology</w:t>
      </w:r>
      <w:r>
        <w:rPr>
          <w:bCs/>
          <w:iCs/>
        </w:rPr>
        <w:t xml:space="preserve">, </w:t>
      </w:r>
      <w:r>
        <w:rPr>
          <w:b/>
          <w:iCs/>
        </w:rPr>
        <w:t>35</w:t>
      </w:r>
      <w:r>
        <w:rPr>
          <w:bCs/>
          <w:iCs/>
        </w:rPr>
        <w:t>: 178</w:t>
      </w:r>
      <w:r>
        <w:rPr>
          <w:bCs/>
          <w:iCs/>
        </w:rPr>
        <w:noBreakHyphen/>
        <w:t xml:space="preserve">184.  </w:t>
      </w:r>
    </w:p>
    <w:p w:rsidR="00484095" w:rsidRDefault="00B54A8E" w:rsidP="00484095">
      <w:pPr>
        <w:numPr>
          <w:ilvl w:val="0"/>
          <w:numId w:val="13"/>
        </w:numPr>
        <w:tabs>
          <w:tab w:val="left" w:pos="-720"/>
        </w:tabs>
        <w:ind w:right="360"/>
        <w:rPr>
          <w:bCs/>
          <w:iCs/>
        </w:rPr>
      </w:pPr>
      <w:r>
        <w:rPr>
          <w:bCs/>
          <w:iCs/>
        </w:rPr>
        <w:t xml:space="preserve">Marcus, Ruth and </w:t>
      </w:r>
      <w:r>
        <w:rPr>
          <w:b/>
          <w:iCs/>
        </w:rPr>
        <w:t>Raccah, B</w:t>
      </w:r>
      <w:r>
        <w:rPr>
          <w:bCs/>
          <w:iCs/>
        </w:rPr>
        <w:t>. (1986). A model for the spread of non</w:t>
      </w:r>
      <w:r>
        <w:rPr>
          <w:bCs/>
          <w:iCs/>
        </w:rPr>
        <w:noBreakHyphen/>
        <w:t xml:space="preserve">peristent virus diseases.  </w:t>
      </w:r>
      <w:r>
        <w:rPr>
          <w:bCs/>
          <w:iCs/>
          <w:u w:val="single"/>
        </w:rPr>
        <w:t>J. Appl. Stat</w:t>
      </w:r>
      <w:r>
        <w:rPr>
          <w:bCs/>
          <w:iCs/>
        </w:rPr>
        <w:t xml:space="preserve">. </w:t>
      </w:r>
      <w:r>
        <w:rPr>
          <w:b/>
          <w:iCs/>
        </w:rPr>
        <w:t>13</w:t>
      </w:r>
      <w:r>
        <w:rPr>
          <w:bCs/>
          <w:iCs/>
        </w:rPr>
        <w:t>: 167</w:t>
      </w:r>
      <w:r>
        <w:rPr>
          <w:bCs/>
          <w:iCs/>
        </w:rPr>
        <w:noBreakHyphen/>
        <w:t xml:space="preserve">175.  </w:t>
      </w:r>
    </w:p>
    <w:p w:rsidR="00484095" w:rsidRDefault="00B54A8E" w:rsidP="00484095">
      <w:pPr>
        <w:numPr>
          <w:ilvl w:val="0"/>
          <w:numId w:val="13"/>
        </w:numPr>
        <w:tabs>
          <w:tab w:val="left" w:pos="-720"/>
        </w:tabs>
        <w:ind w:right="360"/>
        <w:rPr>
          <w:bCs/>
          <w:iCs/>
        </w:rPr>
      </w:pPr>
      <w:r>
        <w:rPr>
          <w:bCs/>
          <w:iCs/>
        </w:rPr>
        <w:t xml:space="preserve">Ali, R., Stein, Adina., Levy, S., </w:t>
      </w:r>
      <w:r>
        <w:rPr>
          <w:b/>
          <w:iCs/>
        </w:rPr>
        <w:t>Raccah, B</w:t>
      </w:r>
      <w:r>
        <w:rPr>
          <w:bCs/>
          <w:iCs/>
        </w:rPr>
        <w:t xml:space="preserve">. and Loebenstein, G. (1986). Spread of cucumber mosaic virus in Gladioli. </w:t>
      </w:r>
      <w:r>
        <w:rPr>
          <w:bCs/>
          <w:iCs/>
          <w:u w:val="single"/>
        </w:rPr>
        <w:t>Phytoparasitica</w:t>
      </w:r>
      <w:r>
        <w:rPr>
          <w:bCs/>
          <w:iCs/>
        </w:rPr>
        <w:t xml:space="preserve">, </w:t>
      </w:r>
      <w:r>
        <w:rPr>
          <w:b/>
          <w:iCs/>
        </w:rPr>
        <w:t>14</w:t>
      </w:r>
      <w:r>
        <w:rPr>
          <w:bCs/>
          <w:iCs/>
        </w:rPr>
        <w:t>: 205</w:t>
      </w:r>
      <w:r>
        <w:rPr>
          <w:bCs/>
          <w:iCs/>
        </w:rPr>
        <w:noBreakHyphen/>
        <w:t xml:space="preserve">217. </w:t>
      </w:r>
    </w:p>
    <w:p w:rsidR="00484095" w:rsidRDefault="00B54A8E" w:rsidP="00484095">
      <w:pPr>
        <w:numPr>
          <w:ilvl w:val="0"/>
          <w:numId w:val="13"/>
        </w:numPr>
        <w:tabs>
          <w:tab w:val="left" w:pos="-720"/>
        </w:tabs>
        <w:ind w:right="360"/>
        <w:rPr>
          <w:bCs/>
          <w:iCs/>
        </w:rPr>
      </w:pPr>
      <w:r>
        <w:rPr>
          <w:bCs/>
          <w:iCs/>
        </w:rPr>
        <w:t xml:space="preserve">Madden, L.V., Pirone, T.P. and </w:t>
      </w:r>
      <w:r>
        <w:rPr>
          <w:b/>
          <w:iCs/>
        </w:rPr>
        <w:t>Raccah, B</w:t>
      </w:r>
      <w:r>
        <w:rPr>
          <w:bCs/>
          <w:iCs/>
        </w:rPr>
        <w:t xml:space="preserve">. (1987). Temporal analysis of two viruses increasing in the same tobacco fields. </w:t>
      </w:r>
      <w:r>
        <w:rPr>
          <w:bCs/>
          <w:iCs/>
          <w:u w:val="single"/>
        </w:rPr>
        <w:t>Phytopathology</w:t>
      </w:r>
      <w:r>
        <w:rPr>
          <w:bCs/>
          <w:iCs/>
        </w:rPr>
        <w:t xml:space="preserve">, </w:t>
      </w:r>
      <w:r>
        <w:rPr>
          <w:b/>
          <w:iCs/>
        </w:rPr>
        <w:t>77</w:t>
      </w:r>
      <w:r>
        <w:rPr>
          <w:bCs/>
          <w:iCs/>
        </w:rPr>
        <w:t>: 974</w:t>
      </w:r>
      <w:r>
        <w:rPr>
          <w:bCs/>
          <w:iCs/>
        </w:rPr>
        <w:noBreakHyphen/>
        <w:t xml:space="preserve">980. </w:t>
      </w:r>
    </w:p>
    <w:p w:rsidR="00484095" w:rsidRDefault="00B54A8E" w:rsidP="00484095">
      <w:pPr>
        <w:numPr>
          <w:ilvl w:val="0"/>
          <w:numId w:val="13"/>
        </w:numPr>
        <w:tabs>
          <w:tab w:val="left" w:pos="-720"/>
        </w:tabs>
        <w:ind w:right="360"/>
        <w:rPr>
          <w:bCs/>
          <w:iCs/>
        </w:rPr>
      </w:pPr>
      <w:r>
        <w:rPr>
          <w:bCs/>
          <w:iCs/>
        </w:rPr>
        <w:t xml:space="preserve">Madden, L.V., Pirone, T.P. and </w:t>
      </w:r>
      <w:r>
        <w:rPr>
          <w:b/>
          <w:iCs/>
        </w:rPr>
        <w:t>Raccah, B</w:t>
      </w:r>
      <w:r>
        <w:rPr>
          <w:bCs/>
          <w:iCs/>
        </w:rPr>
        <w:t>. (1987). Analysis of the spatial patterns of virus</w:t>
      </w:r>
      <w:r>
        <w:rPr>
          <w:bCs/>
          <w:iCs/>
        </w:rPr>
        <w:noBreakHyphen/>
        <w:t xml:space="preserve">diseased tobacco plants. </w:t>
      </w:r>
      <w:r>
        <w:rPr>
          <w:bCs/>
          <w:iCs/>
          <w:u w:val="single"/>
        </w:rPr>
        <w:t>Phytopathology</w:t>
      </w:r>
      <w:r>
        <w:rPr>
          <w:bCs/>
          <w:iCs/>
        </w:rPr>
        <w:t xml:space="preserve">, </w:t>
      </w:r>
      <w:r>
        <w:rPr>
          <w:b/>
          <w:iCs/>
        </w:rPr>
        <w:t>77</w:t>
      </w:r>
      <w:r>
        <w:rPr>
          <w:bCs/>
          <w:iCs/>
        </w:rPr>
        <w:t>: 1409</w:t>
      </w:r>
      <w:r>
        <w:rPr>
          <w:bCs/>
          <w:iCs/>
        </w:rPr>
        <w:noBreakHyphen/>
        <w:t xml:space="preserve">1417. </w:t>
      </w:r>
    </w:p>
    <w:p w:rsidR="00484095" w:rsidRDefault="00B54A8E" w:rsidP="00484095">
      <w:pPr>
        <w:numPr>
          <w:ilvl w:val="0"/>
          <w:numId w:val="13"/>
        </w:numPr>
        <w:tabs>
          <w:tab w:val="left" w:pos="-720"/>
        </w:tabs>
        <w:ind w:right="360"/>
        <w:rPr>
          <w:bCs/>
          <w:iCs/>
        </w:rPr>
      </w:pPr>
      <w:r>
        <w:rPr>
          <w:bCs/>
          <w:iCs/>
        </w:rPr>
        <w:t xml:space="preserve">Markham, P.G., Pinner, M.S., </w:t>
      </w:r>
      <w:r>
        <w:rPr>
          <w:b/>
          <w:iCs/>
        </w:rPr>
        <w:t>Raccah, B</w:t>
      </w:r>
      <w:r>
        <w:rPr>
          <w:bCs/>
          <w:iCs/>
        </w:rPr>
        <w:t xml:space="preserve">. and Hull, R. (1987). The acquisition of a caulimovirus by different aphid species: comparison with a potyvirus.  </w:t>
      </w:r>
      <w:r>
        <w:rPr>
          <w:bCs/>
          <w:iCs/>
          <w:u w:val="single"/>
        </w:rPr>
        <w:t>Ann. Appl. Biol</w:t>
      </w:r>
      <w:r>
        <w:rPr>
          <w:bCs/>
          <w:iCs/>
        </w:rPr>
        <w:t xml:space="preserve">. </w:t>
      </w:r>
      <w:r>
        <w:rPr>
          <w:b/>
          <w:iCs/>
        </w:rPr>
        <w:t>111</w:t>
      </w:r>
      <w:r>
        <w:rPr>
          <w:bCs/>
          <w:iCs/>
        </w:rPr>
        <w:t>: 571</w:t>
      </w:r>
      <w:r>
        <w:rPr>
          <w:bCs/>
          <w:iCs/>
        </w:rPr>
        <w:noBreakHyphen/>
        <w:t xml:space="preserve">587. </w:t>
      </w:r>
    </w:p>
    <w:p w:rsidR="00484095" w:rsidRDefault="00B54A8E" w:rsidP="00484095">
      <w:pPr>
        <w:numPr>
          <w:ilvl w:val="0"/>
          <w:numId w:val="13"/>
        </w:numPr>
        <w:tabs>
          <w:tab w:val="left" w:pos="-720"/>
        </w:tabs>
        <w:ind w:right="360"/>
        <w:rPr>
          <w:bCs/>
          <w:iCs/>
        </w:rPr>
      </w:pPr>
      <w:r>
        <w:rPr>
          <w:b/>
          <w:iCs/>
        </w:rPr>
        <w:t>Raccah, B</w:t>
      </w:r>
      <w:r>
        <w:rPr>
          <w:bCs/>
          <w:iCs/>
        </w:rPr>
        <w:t xml:space="preserve">. and Singer, Sima (1987). The incidence and vectorial potential of the aphids which transmit citrus tristeza virus in Israel. </w:t>
      </w:r>
      <w:r>
        <w:rPr>
          <w:bCs/>
          <w:iCs/>
          <w:u w:val="single"/>
        </w:rPr>
        <w:t>Phytophylactica</w:t>
      </w:r>
      <w:r>
        <w:rPr>
          <w:bCs/>
          <w:iCs/>
        </w:rPr>
        <w:t xml:space="preserve">, </w:t>
      </w:r>
      <w:r>
        <w:rPr>
          <w:b/>
          <w:iCs/>
        </w:rPr>
        <w:t>19</w:t>
      </w:r>
      <w:r>
        <w:rPr>
          <w:bCs/>
          <w:iCs/>
        </w:rPr>
        <w:t>: 173</w:t>
      </w:r>
      <w:r>
        <w:rPr>
          <w:bCs/>
          <w:iCs/>
        </w:rPr>
        <w:noBreakHyphen/>
        <w:t xml:space="preserve">177.  </w:t>
      </w:r>
    </w:p>
    <w:p w:rsidR="00484095" w:rsidRDefault="00B54A8E" w:rsidP="00484095">
      <w:pPr>
        <w:numPr>
          <w:ilvl w:val="0"/>
          <w:numId w:val="13"/>
        </w:numPr>
        <w:tabs>
          <w:tab w:val="left" w:pos="-720"/>
        </w:tabs>
        <w:ind w:right="360"/>
        <w:rPr>
          <w:bCs/>
          <w:iCs/>
        </w:rPr>
      </w:pPr>
      <w:r>
        <w:rPr>
          <w:bCs/>
          <w:iCs/>
        </w:rPr>
        <w:t xml:space="preserve">Pirone, T.P., </w:t>
      </w:r>
      <w:r>
        <w:rPr>
          <w:b/>
          <w:iCs/>
        </w:rPr>
        <w:t>Raccah, B</w:t>
      </w:r>
      <w:r>
        <w:rPr>
          <w:bCs/>
          <w:iCs/>
        </w:rPr>
        <w:t xml:space="preserve">. and Madden, L.V. (1988). Suppression of aphid colonization by insecticides: Effect on the incidence of potyviruses in tobacco. </w:t>
      </w:r>
      <w:r>
        <w:rPr>
          <w:bCs/>
          <w:iCs/>
          <w:u w:val="single"/>
        </w:rPr>
        <w:t>Plant Disease</w:t>
      </w:r>
      <w:r>
        <w:rPr>
          <w:bCs/>
          <w:iCs/>
        </w:rPr>
        <w:t xml:space="preserve">, </w:t>
      </w:r>
      <w:r>
        <w:rPr>
          <w:b/>
          <w:iCs/>
        </w:rPr>
        <w:t>72</w:t>
      </w:r>
      <w:r>
        <w:rPr>
          <w:bCs/>
          <w:iCs/>
        </w:rPr>
        <w:t>: 350</w:t>
      </w:r>
      <w:r>
        <w:rPr>
          <w:bCs/>
          <w:iCs/>
        </w:rPr>
        <w:noBreakHyphen/>
        <w:t>353.</w:t>
      </w:r>
    </w:p>
    <w:p w:rsidR="00484095" w:rsidRDefault="00B54A8E" w:rsidP="00484095">
      <w:pPr>
        <w:numPr>
          <w:ilvl w:val="0"/>
          <w:numId w:val="13"/>
        </w:numPr>
        <w:tabs>
          <w:tab w:val="left" w:pos="-720"/>
        </w:tabs>
        <w:ind w:right="360"/>
        <w:rPr>
          <w:bCs/>
          <w:iCs/>
        </w:rPr>
      </w:pPr>
      <w:r>
        <w:rPr>
          <w:b/>
          <w:iCs/>
        </w:rPr>
        <w:t>Raccah, B</w:t>
      </w:r>
      <w:r>
        <w:rPr>
          <w:bCs/>
          <w:iCs/>
        </w:rPr>
        <w:t xml:space="preserve">., Pirone, T.P. and Madden, L.V. (1988). Correlation between the incidence of aphid species and the incidence of two nonpersistent viruses in tobacco. </w:t>
      </w:r>
      <w:r>
        <w:rPr>
          <w:bCs/>
          <w:iCs/>
          <w:u w:val="single"/>
        </w:rPr>
        <w:t>Agric. Ecosys. and Environ</w:t>
      </w:r>
      <w:r>
        <w:rPr>
          <w:bCs/>
          <w:iCs/>
        </w:rPr>
        <w:t xml:space="preserve">. </w:t>
      </w:r>
      <w:r>
        <w:rPr>
          <w:b/>
          <w:iCs/>
        </w:rPr>
        <w:t>21</w:t>
      </w:r>
      <w:r>
        <w:rPr>
          <w:bCs/>
          <w:iCs/>
        </w:rPr>
        <w:t>: 281</w:t>
      </w:r>
      <w:r>
        <w:rPr>
          <w:bCs/>
          <w:iCs/>
        </w:rPr>
        <w:noBreakHyphen/>
        <w:t>292.</w:t>
      </w:r>
    </w:p>
    <w:p w:rsidR="00484095" w:rsidRDefault="00B54A8E" w:rsidP="00484095">
      <w:pPr>
        <w:numPr>
          <w:ilvl w:val="0"/>
          <w:numId w:val="13"/>
        </w:numPr>
        <w:tabs>
          <w:tab w:val="left" w:pos="-720"/>
        </w:tabs>
        <w:ind w:right="360"/>
        <w:rPr>
          <w:bCs/>
          <w:iCs/>
        </w:rPr>
      </w:pPr>
      <w:r>
        <w:rPr>
          <w:bCs/>
          <w:iCs/>
        </w:rPr>
        <w:t xml:space="preserve">Eastop, V.F. and </w:t>
      </w:r>
      <w:r>
        <w:rPr>
          <w:b/>
          <w:iCs/>
        </w:rPr>
        <w:t>Raccah, B</w:t>
      </w:r>
      <w:r>
        <w:rPr>
          <w:bCs/>
          <w:iCs/>
        </w:rPr>
        <w:t xml:space="preserve">. (1988). Aphid and host plant species in the Arava Valley of Israel: Epidemiological Aspects. </w:t>
      </w:r>
      <w:r>
        <w:rPr>
          <w:bCs/>
          <w:iCs/>
          <w:u w:val="single"/>
        </w:rPr>
        <w:t>Phytoparasitica</w:t>
      </w:r>
      <w:r>
        <w:rPr>
          <w:bCs/>
          <w:iCs/>
        </w:rPr>
        <w:t xml:space="preserve">, </w:t>
      </w:r>
      <w:r>
        <w:rPr>
          <w:b/>
          <w:iCs/>
        </w:rPr>
        <w:t>16</w:t>
      </w:r>
      <w:r>
        <w:rPr>
          <w:bCs/>
          <w:iCs/>
        </w:rPr>
        <w:t>: 23</w:t>
      </w:r>
      <w:r>
        <w:rPr>
          <w:bCs/>
          <w:iCs/>
        </w:rPr>
        <w:noBreakHyphen/>
        <w:t>32.</w:t>
      </w:r>
    </w:p>
    <w:p w:rsidR="00484095" w:rsidRDefault="00B54A8E" w:rsidP="00484095">
      <w:pPr>
        <w:numPr>
          <w:ilvl w:val="0"/>
          <w:numId w:val="13"/>
        </w:numPr>
        <w:tabs>
          <w:tab w:val="left" w:pos="-720"/>
        </w:tabs>
        <w:ind w:right="360"/>
        <w:rPr>
          <w:bCs/>
          <w:iCs/>
        </w:rPr>
      </w:pPr>
      <w:r>
        <w:rPr>
          <w:bCs/>
          <w:iCs/>
        </w:rPr>
        <w:t xml:space="preserve">Rosner, A. and </w:t>
      </w:r>
      <w:r>
        <w:rPr>
          <w:b/>
          <w:iCs/>
        </w:rPr>
        <w:t>Raccah, B</w:t>
      </w:r>
      <w:r>
        <w:rPr>
          <w:bCs/>
          <w:iCs/>
        </w:rPr>
        <w:t xml:space="preserve">. (1988). Nucleotide sequence of the capsid protein gene of of potato virus Y. </w:t>
      </w:r>
      <w:r>
        <w:rPr>
          <w:bCs/>
          <w:iCs/>
          <w:u w:val="single"/>
        </w:rPr>
        <w:t>Virus Genes</w:t>
      </w:r>
      <w:r>
        <w:rPr>
          <w:bCs/>
          <w:iCs/>
        </w:rPr>
        <w:t xml:space="preserve">, </w:t>
      </w:r>
      <w:r>
        <w:rPr>
          <w:b/>
          <w:iCs/>
        </w:rPr>
        <w:t>1</w:t>
      </w:r>
      <w:r>
        <w:rPr>
          <w:bCs/>
          <w:iCs/>
        </w:rPr>
        <w:t>: 255</w:t>
      </w:r>
      <w:r>
        <w:rPr>
          <w:bCs/>
          <w:iCs/>
        </w:rPr>
        <w:noBreakHyphen/>
        <w:t>260.</w:t>
      </w:r>
    </w:p>
    <w:p w:rsidR="00484095" w:rsidRDefault="00B54A8E" w:rsidP="00484095">
      <w:pPr>
        <w:numPr>
          <w:ilvl w:val="0"/>
          <w:numId w:val="13"/>
        </w:numPr>
        <w:tabs>
          <w:tab w:val="left" w:pos="-720"/>
        </w:tabs>
        <w:ind w:right="360"/>
        <w:rPr>
          <w:bCs/>
          <w:iCs/>
        </w:rPr>
      </w:pPr>
      <w:r>
        <w:rPr>
          <w:bCs/>
          <w:iCs/>
        </w:rPr>
        <w:t>Madden L.V. Reynolds K.M. Pirone T.P. and Raccah B. (1988). Modelling of tobacco virus epidemics as spatio</w:t>
      </w:r>
      <w:r>
        <w:rPr>
          <w:bCs/>
          <w:iCs/>
        </w:rPr>
        <w:noBreakHyphen/>
        <w:t>temporal autoregressive moving</w:t>
      </w:r>
      <w:r>
        <w:rPr>
          <w:bCs/>
          <w:iCs/>
        </w:rPr>
        <w:noBreakHyphen/>
        <w:t xml:space="preserve">average processes. </w:t>
      </w:r>
      <w:r>
        <w:rPr>
          <w:bCs/>
          <w:iCs/>
          <w:u w:val="single"/>
        </w:rPr>
        <w:t>Phytopathology</w:t>
      </w:r>
      <w:r>
        <w:rPr>
          <w:bCs/>
          <w:iCs/>
        </w:rPr>
        <w:t xml:space="preserve">, </w:t>
      </w:r>
      <w:r>
        <w:rPr>
          <w:b/>
          <w:iCs/>
        </w:rPr>
        <w:t>78</w:t>
      </w:r>
      <w:r>
        <w:rPr>
          <w:bCs/>
          <w:iCs/>
        </w:rPr>
        <w:t>: 1361</w:t>
      </w:r>
      <w:r>
        <w:rPr>
          <w:bCs/>
          <w:iCs/>
        </w:rPr>
        <w:noBreakHyphen/>
        <w:t>1366.</w:t>
      </w:r>
    </w:p>
    <w:p w:rsidR="00484095" w:rsidRDefault="00B54A8E" w:rsidP="00484095">
      <w:pPr>
        <w:numPr>
          <w:ilvl w:val="0"/>
          <w:numId w:val="13"/>
        </w:numPr>
        <w:tabs>
          <w:tab w:val="left" w:pos="-720"/>
        </w:tabs>
        <w:ind w:right="360"/>
        <w:rPr>
          <w:bCs/>
          <w:iCs/>
        </w:rPr>
      </w:pPr>
      <w:r>
        <w:rPr>
          <w:bCs/>
          <w:iCs/>
        </w:rPr>
        <w:lastRenderedPageBreak/>
        <w:t xml:space="preserve">Paran, I., Shifriss, C. and </w:t>
      </w:r>
      <w:r>
        <w:rPr>
          <w:b/>
          <w:iCs/>
        </w:rPr>
        <w:t>Raccah, B</w:t>
      </w:r>
      <w:r>
        <w:rPr>
          <w:bCs/>
          <w:iCs/>
        </w:rPr>
        <w:t xml:space="preserve">. (1988). Inheritance of resistance to zucchini yellow mosaic virus in the interspecific cross </w:t>
      </w:r>
      <w:r>
        <w:rPr>
          <w:bCs/>
          <w:i/>
        </w:rPr>
        <w:t>Cucurbita maxima</w:t>
      </w:r>
      <w:r>
        <w:rPr>
          <w:bCs/>
          <w:iCs/>
        </w:rPr>
        <w:t xml:space="preserve"> x </w:t>
      </w:r>
      <w:r>
        <w:rPr>
          <w:bCs/>
          <w:i/>
        </w:rPr>
        <w:t>C. ecuadorensis</w:t>
      </w:r>
      <w:r>
        <w:rPr>
          <w:bCs/>
          <w:iCs/>
        </w:rPr>
        <w:t xml:space="preserve">. </w:t>
      </w:r>
      <w:r>
        <w:rPr>
          <w:bCs/>
          <w:iCs/>
          <w:u w:val="single"/>
        </w:rPr>
        <w:t>Euphytica</w:t>
      </w:r>
      <w:r>
        <w:rPr>
          <w:bCs/>
          <w:iCs/>
        </w:rPr>
        <w:t xml:space="preserve">, </w:t>
      </w:r>
      <w:r>
        <w:rPr>
          <w:b/>
          <w:iCs/>
        </w:rPr>
        <w:t>42</w:t>
      </w:r>
      <w:r>
        <w:rPr>
          <w:bCs/>
          <w:iCs/>
        </w:rPr>
        <w:t>: 227</w:t>
      </w:r>
      <w:r>
        <w:rPr>
          <w:bCs/>
          <w:iCs/>
        </w:rPr>
        <w:noBreakHyphen/>
        <w:t>231.</w:t>
      </w:r>
    </w:p>
    <w:p w:rsidR="00484095" w:rsidRDefault="00B54A8E" w:rsidP="00484095">
      <w:pPr>
        <w:numPr>
          <w:ilvl w:val="0"/>
          <w:numId w:val="13"/>
        </w:numPr>
        <w:tabs>
          <w:tab w:val="left" w:pos="-720"/>
        </w:tabs>
        <w:ind w:right="360"/>
        <w:rPr>
          <w:bCs/>
          <w:iCs/>
        </w:rPr>
      </w:pPr>
      <w:r w:rsidRPr="00A62929">
        <w:rPr>
          <w:bCs/>
          <w:iCs/>
          <w:lang w:val="it-IT"/>
        </w:rPr>
        <w:t>Tanne, Edna, Ben</w:t>
      </w:r>
      <w:r w:rsidRPr="00A62929">
        <w:rPr>
          <w:bCs/>
          <w:iCs/>
          <w:lang w:val="it-IT"/>
        </w:rPr>
        <w:noBreakHyphen/>
        <w:t xml:space="preserve">Dov, Y. and </w:t>
      </w:r>
      <w:r w:rsidRPr="00A62929">
        <w:rPr>
          <w:b/>
          <w:iCs/>
          <w:lang w:val="it-IT"/>
        </w:rPr>
        <w:t>Raccah, B</w:t>
      </w:r>
      <w:r w:rsidRPr="00A62929">
        <w:rPr>
          <w:bCs/>
          <w:iCs/>
          <w:lang w:val="it-IT"/>
        </w:rPr>
        <w:t xml:space="preserve">. (1989). </w:t>
      </w:r>
      <w:r>
        <w:rPr>
          <w:bCs/>
          <w:iCs/>
        </w:rPr>
        <w:t xml:space="preserve">Transmission of the grapevine corky bark disease by the mealybug </w:t>
      </w:r>
      <w:r>
        <w:rPr>
          <w:bCs/>
          <w:i/>
        </w:rPr>
        <w:t xml:space="preserve">Planococcus ficus </w:t>
      </w:r>
      <w:r>
        <w:rPr>
          <w:bCs/>
          <w:iCs/>
        </w:rPr>
        <w:t xml:space="preserve"> (Signoret). </w:t>
      </w:r>
      <w:r>
        <w:rPr>
          <w:bCs/>
          <w:iCs/>
          <w:u w:val="single"/>
        </w:rPr>
        <w:t>Phytoparasitica</w:t>
      </w:r>
      <w:r>
        <w:rPr>
          <w:bCs/>
          <w:iCs/>
        </w:rPr>
        <w:t xml:space="preserve">, </w:t>
      </w:r>
      <w:r>
        <w:rPr>
          <w:b/>
          <w:iCs/>
        </w:rPr>
        <w:t>17</w:t>
      </w:r>
      <w:r>
        <w:rPr>
          <w:bCs/>
          <w:iCs/>
        </w:rPr>
        <w:t>: 55.</w:t>
      </w:r>
    </w:p>
    <w:p w:rsidR="00484095" w:rsidRDefault="00484095" w:rsidP="00484095">
      <w:pPr>
        <w:numPr>
          <w:ilvl w:val="0"/>
          <w:numId w:val="13"/>
        </w:numPr>
        <w:tabs>
          <w:tab w:val="left" w:pos="-720"/>
        </w:tabs>
        <w:ind w:right="360"/>
        <w:rPr>
          <w:bCs/>
          <w:iCs/>
        </w:rPr>
      </w:pPr>
      <w:r>
        <w:rPr>
          <w:bCs/>
          <w:iCs/>
        </w:rPr>
        <w:t xml:space="preserve">Antignus, Y., </w:t>
      </w:r>
      <w:r>
        <w:rPr>
          <w:b/>
          <w:iCs/>
        </w:rPr>
        <w:t>Raccah, B</w:t>
      </w:r>
      <w:r>
        <w:rPr>
          <w:bCs/>
          <w:iCs/>
        </w:rPr>
        <w:t>. Gal</w:t>
      </w:r>
      <w:r>
        <w:rPr>
          <w:bCs/>
          <w:iCs/>
        </w:rPr>
        <w:noBreakHyphen/>
        <w:t>On, A. and Cohen, S. (1989). Biological and serological characterization of zucchini  yellow mosaic and watermelon virus</w:t>
      </w:r>
      <w:r>
        <w:rPr>
          <w:bCs/>
          <w:iCs/>
        </w:rPr>
        <w:noBreakHyphen/>
        <w:t xml:space="preserve">2 isolates in Israel. </w:t>
      </w:r>
      <w:r>
        <w:rPr>
          <w:bCs/>
          <w:iCs/>
          <w:u w:val="single"/>
        </w:rPr>
        <w:t>Phytoparasitica</w:t>
      </w:r>
      <w:r>
        <w:rPr>
          <w:bCs/>
          <w:iCs/>
        </w:rPr>
        <w:t xml:space="preserve">, </w:t>
      </w:r>
      <w:r>
        <w:rPr>
          <w:b/>
          <w:iCs/>
        </w:rPr>
        <w:t>17</w:t>
      </w:r>
      <w:r>
        <w:rPr>
          <w:bCs/>
          <w:iCs/>
        </w:rPr>
        <w:t>: 289</w:t>
      </w:r>
      <w:r>
        <w:rPr>
          <w:bCs/>
          <w:iCs/>
        </w:rPr>
        <w:noBreakHyphen/>
        <w:t xml:space="preserve">298. </w:t>
      </w:r>
    </w:p>
    <w:p w:rsidR="00484095" w:rsidRDefault="00B54A8E" w:rsidP="00484095">
      <w:pPr>
        <w:numPr>
          <w:ilvl w:val="0"/>
          <w:numId w:val="13"/>
        </w:numPr>
        <w:tabs>
          <w:tab w:val="left" w:pos="-720"/>
        </w:tabs>
        <w:ind w:right="360"/>
        <w:rPr>
          <w:bCs/>
          <w:iCs/>
        </w:rPr>
      </w:pPr>
      <w:r>
        <w:rPr>
          <w:bCs/>
          <w:iCs/>
        </w:rPr>
        <w:t>Gal</w:t>
      </w:r>
      <w:r>
        <w:rPr>
          <w:bCs/>
          <w:iCs/>
        </w:rPr>
        <w:noBreakHyphen/>
        <w:t xml:space="preserve">On, A., Antignus, Y., Rosner, A. and </w:t>
      </w:r>
      <w:r>
        <w:rPr>
          <w:b/>
          <w:iCs/>
        </w:rPr>
        <w:t>Raccah, B</w:t>
      </w:r>
      <w:r>
        <w:rPr>
          <w:bCs/>
          <w:iCs/>
        </w:rPr>
        <w:t>.  (1990). Nucelotide sequence of the zucchini yellow mosaic  virus capsid</w:t>
      </w:r>
      <w:r>
        <w:rPr>
          <w:bCs/>
          <w:iCs/>
        </w:rPr>
        <w:noBreakHyphen/>
        <w:t xml:space="preserve"> coding gene and its expression in </w:t>
      </w:r>
      <w:r>
        <w:rPr>
          <w:bCs/>
          <w:i/>
        </w:rPr>
        <w:t>Escherichia  coli</w:t>
      </w:r>
      <w:r>
        <w:rPr>
          <w:bCs/>
          <w:iCs/>
        </w:rPr>
        <w:t xml:space="preserve">. </w:t>
      </w:r>
      <w:r>
        <w:rPr>
          <w:bCs/>
          <w:iCs/>
          <w:u w:val="single"/>
        </w:rPr>
        <w:t>Gene</w:t>
      </w:r>
      <w:r>
        <w:rPr>
          <w:bCs/>
          <w:iCs/>
        </w:rPr>
        <w:t xml:space="preserve">, </w:t>
      </w:r>
      <w:r>
        <w:rPr>
          <w:b/>
          <w:iCs/>
        </w:rPr>
        <w:t>87</w:t>
      </w:r>
      <w:r>
        <w:rPr>
          <w:bCs/>
          <w:iCs/>
        </w:rPr>
        <w:t>: 273</w:t>
      </w:r>
      <w:r>
        <w:rPr>
          <w:bCs/>
          <w:iCs/>
        </w:rPr>
        <w:noBreakHyphen/>
        <w:t>277.</w:t>
      </w:r>
    </w:p>
    <w:p w:rsidR="00484095" w:rsidRDefault="00B54A8E" w:rsidP="00484095">
      <w:pPr>
        <w:numPr>
          <w:ilvl w:val="0"/>
          <w:numId w:val="13"/>
        </w:numPr>
        <w:tabs>
          <w:tab w:val="left" w:pos="-720"/>
        </w:tabs>
        <w:ind w:right="360"/>
        <w:rPr>
          <w:bCs/>
          <w:iCs/>
        </w:rPr>
      </w:pPr>
      <w:r>
        <w:rPr>
          <w:bCs/>
          <w:iCs/>
        </w:rPr>
        <w:t xml:space="preserve">Madden, L.V., </w:t>
      </w:r>
      <w:r>
        <w:rPr>
          <w:b/>
          <w:iCs/>
        </w:rPr>
        <w:t>Raccah, B</w:t>
      </w:r>
      <w:r>
        <w:rPr>
          <w:bCs/>
          <w:iCs/>
        </w:rPr>
        <w:t xml:space="preserve">. and Pirone, T.P. (1990).  Modeling plant disease as a function of vector numbers:  Nonpersistent viruses. </w:t>
      </w:r>
      <w:r>
        <w:rPr>
          <w:bCs/>
          <w:iCs/>
          <w:u w:val="single"/>
        </w:rPr>
        <w:t>Res. Popul. Ecol</w:t>
      </w:r>
      <w:r>
        <w:rPr>
          <w:bCs/>
          <w:iCs/>
        </w:rPr>
        <w:t xml:space="preserve">. </w:t>
      </w:r>
      <w:r>
        <w:rPr>
          <w:b/>
          <w:iCs/>
        </w:rPr>
        <w:t>32</w:t>
      </w:r>
      <w:r>
        <w:rPr>
          <w:bCs/>
          <w:iCs/>
        </w:rPr>
        <w:t>: 47</w:t>
      </w:r>
      <w:r>
        <w:rPr>
          <w:bCs/>
          <w:iCs/>
        </w:rPr>
        <w:noBreakHyphen/>
        <w:t>65.</w:t>
      </w:r>
    </w:p>
    <w:p w:rsidR="00484095" w:rsidRDefault="00B54A8E" w:rsidP="00484095">
      <w:pPr>
        <w:numPr>
          <w:ilvl w:val="0"/>
          <w:numId w:val="13"/>
        </w:numPr>
        <w:tabs>
          <w:tab w:val="left" w:pos="-720"/>
        </w:tabs>
        <w:ind w:right="360"/>
        <w:rPr>
          <w:bCs/>
          <w:iCs/>
        </w:rPr>
      </w:pPr>
      <w:r>
        <w:rPr>
          <w:bCs/>
          <w:iCs/>
        </w:rPr>
        <w:t xml:space="preserve">Karchi Miri, Sela I., Edelbaum Orit, Ori, A., </w:t>
      </w:r>
      <w:r>
        <w:rPr>
          <w:b/>
          <w:iCs/>
        </w:rPr>
        <w:t>Raccah, B</w:t>
      </w:r>
      <w:r>
        <w:rPr>
          <w:bCs/>
          <w:iCs/>
        </w:rPr>
        <w:t xml:space="preserve">., Rosner, A. and Stram Y. (1990). Cloning and mapping of the PVY genome and its in vitro expression. </w:t>
      </w:r>
      <w:r>
        <w:rPr>
          <w:bCs/>
          <w:iCs/>
          <w:u w:val="single"/>
        </w:rPr>
        <w:t>Virus Genes</w:t>
      </w:r>
      <w:r>
        <w:rPr>
          <w:bCs/>
          <w:iCs/>
        </w:rPr>
        <w:t xml:space="preserve">, </w:t>
      </w:r>
      <w:r>
        <w:rPr>
          <w:b/>
          <w:iCs/>
        </w:rPr>
        <w:t>4</w:t>
      </w:r>
      <w:r>
        <w:rPr>
          <w:bCs/>
          <w:iCs/>
        </w:rPr>
        <w:t>: 215</w:t>
      </w:r>
      <w:r>
        <w:rPr>
          <w:bCs/>
          <w:iCs/>
        </w:rPr>
        <w:noBreakHyphen/>
        <w:t xml:space="preserve">224. </w:t>
      </w:r>
    </w:p>
    <w:p w:rsidR="00484095" w:rsidRDefault="00B54A8E" w:rsidP="00484095">
      <w:pPr>
        <w:numPr>
          <w:ilvl w:val="0"/>
          <w:numId w:val="13"/>
        </w:numPr>
        <w:tabs>
          <w:tab w:val="left" w:pos="-720"/>
        </w:tabs>
        <w:ind w:right="360"/>
        <w:rPr>
          <w:bCs/>
          <w:iCs/>
        </w:rPr>
      </w:pPr>
      <w:r>
        <w:rPr>
          <w:bCs/>
          <w:iCs/>
        </w:rPr>
        <w:t xml:space="preserve">Atreya, C.D., </w:t>
      </w:r>
      <w:r>
        <w:rPr>
          <w:b/>
          <w:iCs/>
        </w:rPr>
        <w:t>Raccah, B</w:t>
      </w:r>
      <w:r>
        <w:rPr>
          <w:bCs/>
          <w:iCs/>
        </w:rPr>
        <w:t xml:space="preserve">. and Pirone, T.P. (1990). A point mutation in the coat protein abolishes aphid transmissibility of a potyvirus. </w:t>
      </w:r>
      <w:r>
        <w:rPr>
          <w:bCs/>
          <w:iCs/>
          <w:u w:val="single"/>
        </w:rPr>
        <w:t>Virology</w:t>
      </w:r>
      <w:r>
        <w:rPr>
          <w:bCs/>
          <w:iCs/>
        </w:rPr>
        <w:t xml:space="preserve">, </w:t>
      </w:r>
      <w:r>
        <w:rPr>
          <w:b/>
          <w:iCs/>
        </w:rPr>
        <w:t>178</w:t>
      </w:r>
      <w:r>
        <w:rPr>
          <w:bCs/>
          <w:iCs/>
        </w:rPr>
        <w:t>: 161</w:t>
      </w:r>
      <w:r>
        <w:rPr>
          <w:bCs/>
          <w:iCs/>
        </w:rPr>
        <w:noBreakHyphen/>
        <w:t>165.</w:t>
      </w:r>
    </w:p>
    <w:p w:rsidR="00484095" w:rsidRDefault="00B54A8E" w:rsidP="00484095">
      <w:pPr>
        <w:numPr>
          <w:ilvl w:val="0"/>
          <w:numId w:val="13"/>
        </w:numPr>
        <w:tabs>
          <w:tab w:val="left" w:pos="-720"/>
        </w:tabs>
        <w:ind w:right="360"/>
        <w:rPr>
          <w:bCs/>
          <w:iCs/>
        </w:rPr>
      </w:pPr>
      <w:r>
        <w:rPr>
          <w:bCs/>
          <w:iCs/>
        </w:rPr>
        <w:t xml:space="preserve">Basky, Z. and </w:t>
      </w:r>
      <w:r>
        <w:rPr>
          <w:b/>
          <w:iCs/>
        </w:rPr>
        <w:t>Raccah, B</w:t>
      </w:r>
      <w:r>
        <w:rPr>
          <w:bCs/>
          <w:iCs/>
        </w:rPr>
        <w:t xml:space="preserve">. (1990). Aphids colonizing peppers in Hungary and their importance as virus vectors. </w:t>
      </w:r>
      <w:r>
        <w:rPr>
          <w:bCs/>
          <w:iCs/>
          <w:u w:val="single"/>
        </w:rPr>
        <w:t>Acta Phytopathologica et Entomologica Hungarica</w:t>
      </w:r>
      <w:r>
        <w:rPr>
          <w:bCs/>
          <w:iCs/>
        </w:rPr>
        <w:t xml:space="preserve">, </w:t>
      </w:r>
      <w:r>
        <w:rPr>
          <w:b/>
          <w:iCs/>
        </w:rPr>
        <w:t>25</w:t>
      </w:r>
      <w:r>
        <w:rPr>
          <w:bCs/>
          <w:iCs/>
        </w:rPr>
        <w:t>: 383</w:t>
      </w:r>
      <w:r>
        <w:rPr>
          <w:bCs/>
          <w:iCs/>
        </w:rPr>
        <w:noBreakHyphen/>
        <w:t>391.</w:t>
      </w:r>
    </w:p>
    <w:p w:rsidR="00484095" w:rsidRDefault="00B54A8E" w:rsidP="00484095">
      <w:pPr>
        <w:numPr>
          <w:ilvl w:val="0"/>
          <w:numId w:val="13"/>
        </w:numPr>
        <w:tabs>
          <w:tab w:val="left" w:pos="-720"/>
        </w:tabs>
        <w:ind w:right="360"/>
        <w:rPr>
          <w:bCs/>
          <w:iCs/>
        </w:rPr>
      </w:pPr>
      <w:r>
        <w:rPr>
          <w:bCs/>
          <w:iCs/>
        </w:rPr>
        <w:t xml:space="preserve">Klein M. and </w:t>
      </w:r>
      <w:r>
        <w:rPr>
          <w:b/>
          <w:iCs/>
        </w:rPr>
        <w:t>Raccah, B</w:t>
      </w:r>
      <w:r>
        <w:rPr>
          <w:bCs/>
          <w:iCs/>
        </w:rPr>
        <w:t xml:space="preserve">. (1991). Separation of two leafhopper populations of the </w:t>
      </w:r>
      <w:r>
        <w:rPr>
          <w:bCs/>
          <w:i/>
        </w:rPr>
        <w:t>Circulifer haematoceps</w:t>
      </w:r>
      <w:r>
        <w:rPr>
          <w:bCs/>
          <w:iCs/>
        </w:rPr>
        <w:t xml:space="preserve"> complex on different host plants  in Israel. </w:t>
      </w:r>
      <w:r>
        <w:rPr>
          <w:bCs/>
          <w:iCs/>
          <w:u w:val="single"/>
        </w:rPr>
        <w:t>Phytoparasitica</w:t>
      </w:r>
      <w:r>
        <w:rPr>
          <w:bCs/>
          <w:iCs/>
        </w:rPr>
        <w:t xml:space="preserve">, </w:t>
      </w:r>
      <w:r>
        <w:rPr>
          <w:b/>
          <w:iCs/>
        </w:rPr>
        <w:t>19</w:t>
      </w:r>
      <w:r>
        <w:rPr>
          <w:bCs/>
          <w:iCs/>
        </w:rPr>
        <w:t>: 153</w:t>
      </w:r>
      <w:r>
        <w:rPr>
          <w:bCs/>
          <w:iCs/>
        </w:rPr>
        <w:noBreakHyphen/>
        <w:t xml:space="preserve">157. </w:t>
      </w:r>
    </w:p>
    <w:p w:rsidR="00484095" w:rsidRDefault="00B54A8E" w:rsidP="00484095">
      <w:pPr>
        <w:numPr>
          <w:ilvl w:val="0"/>
          <w:numId w:val="13"/>
        </w:numPr>
        <w:tabs>
          <w:tab w:val="left" w:pos="-720"/>
        </w:tabs>
        <w:ind w:right="360"/>
        <w:rPr>
          <w:bCs/>
          <w:iCs/>
        </w:rPr>
      </w:pPr>
      <w:r>
        <w:rPr>
          <w:bCs/>
          <w:iCs/>
        </w:rPr>
        <w:t xml:space="preserve">Lecoq, H., Bourdin, Danielle, </w:t>
      </w:r>
      <w:r>
        <w:rPr>
          <w:b/>
          <w:iCs/>
        </w:rPr>
        <w:t>Raccah, B</w:t>
      </w:r>
      <w:r>
        <w:rPr>
          <w:bCs/>
          <w:iCs/>
        </w:rPr>
        <w:t xml:space="preserve">., Hiebert, E., and Purcifull,  D.E. (1991). Characterization of a zucchini yellow mosaic virus isolate  with a deficient helper component. </w:t>
      </w:r>
      <w:r>
        <w:rPr>
          <w:bCs/>
          <w:iCs/>
          <w:u w:val="single"/>
        </w:rPr>
        <w:t>Phytopathology</w:t>
      </w:r>
      <w:r>
        <w:rPr>
          <w:bCs/>
          <w:iCs/>
        </w:rPr>
        <w:t xml:space="preserve">, </w:t>
      </w:r>
      <w:r>
        <w:rPr>
          <w:b/>
          <w:iCs/>
        </w:rPr>
        <w:t>81</w:t>
      </w:r>
      <w:r>
        <w:rPr>
          <w:bCs/>
          <w:iCs/>
        </w:rPr>
        <w:t>: 1087</w:t>
      </w:r>
      <w:r>
        <w:rPr>
          <w:bCs/>
          <w:iCs/>
        </w:rPr>
        <w:noBreakHyphen/>
        <w:t>1091.</w:t>
      </w:r>
    </w:p>
    <w:p w:rsidR="00484095" w:rsidRDefault="00B54A8E" w:rsidP="00484095">
      <w:pPr>
        <w:numPr>
          <w:ilvl w:val="0"/>
          <w:numId w:val="13"/>
        </w:numPr>
        <w:tabs>
          <w:tab w:val="left" w:pos="-720"/>
        </w:tabs>
        <w:ind w:right="360"/>
        <w:rPr>
          <w:bCs/>
          <w:iCs/>
        </w:rPr>
      </w:pPr>
      <w:r>
        <w:rPr>
          <w:bCs/>
          <w:iCs/>
        </w:rPr>
        <w:t>Gal</w:t>
      </w:r>
      <w:r>
        <w:rPr>
          <w:bCs/>
          <w:iCs/>
        </w:rPr>
        <w:noBreakHyphen/>
        <w:t xml:space="preserve">On, A., Antignus, Y., Rosner, A. and </w:t>
      </w:r>
      <w:r>
        <w:rPr>
          <w:b/>
          <w:iCs/>
        </w:rPr>
        <w:t>Raccah, B</w:t>
      </w:r>
      <w:r>
        <w:rPr>
          <w:bCs/>
          <w:iCs/>
        </w:rPr>
        <w:t xml:space="preserve">.  (1991). Infectious in vitro RNA transcripts derived from cloned cDNA of cucurbit potyvirus, zucchini yellow mosaic virus. </w:t>
      </w:r>
      <w:r>
        <w:rPr>
          <w:bCs/>
          <w:iCs/>
          <w:u w:val="single"/>
        </w:rPr>
        <w:t>J. Gen. Virol</w:t>
      </w:r>
      <w:r>
        <w:rPr>
          <w:bCs/>
          <w:iCs/>
        </w:rPr>
        <w:t xml:space="preserve">. </w:t>
      </w:r>
      <w:r>
        <w:rPr>
          <w:b/>
          <w:iCs/>
        </w:rPr>
        <w:t>72</w:t>
      </w:r>
      <w:r>
        <w:rPr>
          <w:bCs/>
          <w:iCs/>
        </w:rPr>
        <w:t>: 2639</w:t>
      </w:r>
      <w:r>
        <w:rPr>
          <w:bCs/>
          <w:iCs/>
        </w:rPr>
        <w:noBreakHyphen/>
        <w:t xml:space="preserve">2643. </w:t>
      </w:r>
    </w:p>
    <w:p w:rsidR="00484095" w:rsidRDefault="00B54A8E" w:rsidP="00484095">
      <w:pPr>
        <w:numPr>
          <w:ilvl w:val="0"/>
          <w:numId w:val="13"/>
        </w:numPr>
        <w:tabs>
          <w:tab w:val="left" w:pos="-720"/>
        </w:tabs>
        <w:ind w:right="360"/>
        <w:rPr>
          <w:bCs/>
          <w:iCs/>
        </w:rPr>
      </w:pPr>
      <w:r>
        <w:rPr>
          <w:bCs/>
          <w:iCs/>
        </w:rPr>
        <w:t xml:space="preserve">Klein. M. and </w:t>
      </w:r>
      <w:r>
        <w:rPr>
          <w:b/>
          <w:iCs/>
        </w:rPr>
        <w:t>Raccah, B</w:t>
      </w:r>
      <w:r>
        <w:rPr>
          <w:bCs/>
          <w:iCs/>
        </w:rPr>
        <w:t xml:space="preserve">. (199 ). Morphological characterization of two populations of </w:t>
      </w:r>
      <w:r>
        <w:rPr>
          <w:bCs/>
          <w:i/>
        </w:rPr>
        <w:t>Circulifer</w:t>
      </w:r>
      <w:r>
        <w:rPr>
          <w:bCs/>
          <w:iCs/>
        </w:rPr>
        <w:t xml:space="preserve"> (Homoptera; Cicadellidae) from Israel. (Special Volume in Honor of Prof. E. Swirski). </w:t>
      </w:r>
      <w:r>
        <w:rPr>
          <w:bCs/>
          <w:iCs/>
          <w:u w:val="single"/>
        </w:rPr>
        <w:t>Israel J. of Entomology</w:t>
      </w:r>
      <w:r>
        <w:rPr>
          <w:bCs/>
          <w:iCs/>
        </w:rPr>
        <w:t xml:space="preserve">, </w:t>
      </w:r>
      <w:r>
        <w:rPr>
          <w:bCs/>
          <w:iCs/>
          <w:u w:val="single"/>
        </w:rPr>
        <w:t>15</w:t>
      </w:r>
      <w:r>
        <w:rPr>
          <w:bCs/>
          <w:iCs/>
        </w:rPr>
        <w:t>: (In press).</w:t>
      </w:r>
    </w:p>
    <w:p w:rsidR="00484095" w:rsidRDefault="00B54A8E" w:rsidP="00484095">
      <w:pPr>
        <w:numPr>
          <w:ilvl w:val="0"/>
          <w:numId w:val="13"/>
        </w:numPr>
        <w:tabs>
          <w:tab w:val="left" w:pos="-720"/>
        </w:tabs>
        <w:ind w:right="360"/>
        <w:rPr>
          <w:bCs/>
          <w:iCs/>
        </w:rPr>
      </w:pPr>
      <w:r>
        <w:rPr>
          <w:bCs/>
          <w:iCs/>
        </w:rPr>
        <w:t>Gal</w:t>
      </w:r>
      <w:r>
        <w:rPr>
          <w:bCs/>
          <w:iCs/>
        </w:rPr>
        <w:noBreakHyphen/>
        <w:t xml:space="preserve">On, A., Antignus, Y., Rosner, A. and </w:t>
      </w:r>
      <w:r>
        <w:rPr>
          <w:b/>
          <w:iCs/>
        </w:rPr>
        <w:t>Raccah, B</w:t>
      </w:r>
      <w:r>
        <w:rPr>
          <w:bCs/>
          <w:iCs/>
        </w:rPr>
        <w:t xml:space="preserve">. (1992). A mutation in the coat protein gene of zucchini yellow mosaic virus restored its aphid transmissibility but had no effect on its multiplication. </w:t>
      </w:r>
      <w:r>
        <w:rPr>
          <w:bCs/>
          <w:iCs/>
          <w:u w:val="single"/>
        </w:rPr>
        <w:t>J. Gen. Virol</w:t>
      </w:r>
      <w:r>
        <w:rPr>
          <w:bCs/>
          <w:iCs/>
        </w:rPr>
        <w:t xml:space="preserve">. </w:t>
      </w:r>
      <w:r>
        <w:rPr>
          <w:b/>
          <w:iCs/>
        </w:rPr>
        <w:t>73</w:t>
      </w:r>
      <w:r>
        <w:rPr>
          <w:bCs/>
          <w:iCs/>
        </w:rPr>
        <w:t xml:space="preserve">: </w:t>
      </w:r>
    </w:p>
    <w:p w:rsidR="00484095" w:rsidRDefault="00B54A8E" w:rsidP="00484095">
      <w:pPr>
        <w:numPr>
          <w:ilvl w:val="0"/>
          <w:numId w:val="13"/>
        </w:numPr>
        <w:ind w:right="360"/>
      </w:pPr>
      <w:r>
        <w:t xml:space="preserve">Lecoq, H., Ravelonandro, M. Wipf-Scheibel, C., Monsion, M., </w:t>
      </w:r>
      <w:r>
        <w:rPr>
          <w:b/>
          <w:bCs/>
        </w:rPr>
        <w:t>Raccah, B</w:t>
      </w:r>
      <w:r>
        <w:t>. and Dunez, J. (1993). Aphid transmission of a non-aphid-transmissible strain of zucchini yellow mosaic potyvirus from transgenic plants expressing the capsid protein of plum pox potyvirus. Molecular Plant-Microbe interactions 6: 403-406.</w:t>
      </w:r>
    </w:p>
    <w:p w:rsidR="00484095" w:rsidRDefault="00B54A8E" w:rsidP="00484095">
      <w:pPr>
        <w:numPr>
          <w:ilvl w:val="0"/>
          <w:numId w:val="13"/>
        </w:numPr>
        <w:tabs>
          <w:tab w:val="left" w:pos="-720"/>
        </w:tabs>
        <w:ind w:right="360"/>
      </w:pPr>
      <w:r>
        <w:lastRenderedPageBreak/>
        <w:t xml:space="preserve">Huet, H., Gal-On, A., Meir, E. Lecoq, H. and </w:t>
      </w:r>
      <w:r>
        <w:rPr>
          <w:b/>
          <w:bCs/>
        </w:rPr>
        <w:t>Raccah, B</w:t>
      </w:r>
      <w:r>
        <w:t xml:space="preserve">. (1994). Mutations in the helper component (HC) gene of zucchini yellow mosaic virus (ZYMV) affect aphid transmissibility. J. Gen. Virol. 75: 1407-1414. </w:t>
      </w:r>
    </w:p>
    <w:p w:rsidR="00484095" w:rsidRDefault="00B54A8E" w:rsidP="00484095">
      <w:pPr>
        <w:numPr>
          <w:ilvl w:val="0"/>
          <w:numId w:val="13"/>
        </w:numPr>
        <w:tabs>
          <w:tab w:val="left" w:pos="-720"/>
        </w:tabs>
        <w:ind w:right="360"/>
        <w:rPr>
          <w:iCs/>
        </w:rPr>
      </w:pPr>
      <w:r>
        <w:rPr>
          <w:iCs/>
        </w:rPr>
        <w:t>Rasooly, R., Raccah, B. and Klein, M. (1994). Laboratory transmission of the citrus stubborn disease agent by a leafhopper from the Circulifer tenellus complex from the Jordan Valley. Phytoparasitica 22: 209-218.</w:t>
      </w:r>
    </w:p>
    <w:p w:rsidR="00484095" w:rsidRDefault="00B54A8E" w:rsidP="00484095">
      <w:pPr>
        <w:numPr>
          <w:ilvl w:val="0"/>
          <w:numId w:val="13"/>
        </w:numPr>
        <w:tabs>
          <w:tab w:val="left" w:pos="-720"/>
        </w:tabs>
        <w:ind w:right="360"/>
        <w:rPr>
          <w:bCs/>
        </w:rPr>
      </w:pPr>
      <w:r>
        <w:rPr>
          <w:bCs/>
          <w:iCs/>
        </w:rPr>
        <w:t xml:space="preserve">Gindin, G., Barash, I., Harari, N. and Raccah, B. (1994). Effect of endotoxic compounds isolated from </w:t>
      </w:r>
      <w:r>
        <w:rPr>
          <w:bCs/>
          <w:i/>
          <w:iCs/>
        </w:rPr>
        <w:t xml:space="preserve">Verticillium lecanii </w:t>
      </w:r>
      <w:r>
        <w:rPr>
          <w:bCs/>
        </w:rPr>
        <w:t>on the sweet potato whitefly</w:t>
      </w:r>
      <w:r>
        <w:rPr>
          <w:bCs/>
          <w:i/>
          <w:iCs/>
        </w:rPr>
        <w:t xml:space="preserve"> Bemisia tabaci, </w:t>
      </w:r>
      <w:r>
        <w:rPr>
          <w:bCs/>
        </w:rPr>
        <w:t>Phytoparasitica 22: 189-196.</w:t>
      </w:r>
    </w:p>
    <w:p w:rsidR="00484095" w:rsidRDefault="00B54A8E" w:rsidP="00484095">
      <w:pPr>
        <w:numPr>
          <w:ilvl w:val="0"/>
          <w:numId w:val="13"/>
        </w:numPr>
        <w:tabs>
          <w:tab w:val="left" w:pos="-720"/>
        </w:tabs>
        <w:ind w:right="360"/>
        <w:rPr>
          <w:bCs/>
        </w:rPr>
      </w:pPr>
      <w:r>
        <w:rPr>
          <w:bCs/>
        </w:rPr>
        <w:t>Gal-On, A., Meiri, E., Huet, H., Wu, J-A., B. Raccah and V. Gaba. (1995). Particle bombardment drstically increases the infectivity of cloned DNA of zucchini yellow mosaic potyvirus. J. Gen. Virol. 76:3223-3227.</w:t>
      </w:r>
    </w:p>
    <w:p w:rsidR="00484095" w:rsidRDefault="00B54A8E" w:rsidP="00484095">
      <w:pPr>
        <w:numPr>
          <w:ilvl w:val="0"/>
          <w:numId w:val="13"/>
        </w:numPr>
        <w:tabs>
          <w:tab w:val="left" w:pos="-720"/>
        </w:tabs>
        <w:ind w:right="360"/>
        <w:rPr>
          <w:bCs/>
        </w:rPr>
      </w:pPr>
      <w:r>
        <w:rPr>
          <w:bCs/>
        </w:rPr>
        <w:t xml:space="preserve">Mor, H., </w:t>
      </w:r>
      <w:r>
        <w:rPr>
          <w:bCs/>
          <w:iCs/>
        </w:rPr>
        <w:t xml:space="preserve">Gindin, G., Ben Ze’ev, I.S., B. Raccah, Geschtovt, N.U., Ajikhozina N. and Barash, I. (1996). </w:t>
      </w:r>
      <w:r>
        <w:rPr>
          <w:bCs/>
        </w:rPr>
        <w:t xml:space="preserve">iversity among isolates of </w:t>
      </w:r>
      <w:r>
        <w:rPr>
          <w:bCs/>
          <w:i/>
          <w:iCs/>
        </w:rPr>
        <w:t>Verticillium lecanii</w:t>
      </w:r>
      <w:r>
        <w:rPr>
          <w:bCs/>
        </w:rPr>
        <w:t xml:space="preserve"> as expressed DNA polymorphism and virlence towards </w:t>
      </w:r>
      <w:r>
        <w:rPr>
          <w:bCs/>
          <w:i/>
          <w:iCs/>
        </w:rPr>
        <w:t>Bemisia tabaci</w:t>
      </w:r>
      <w:r>
        <w:rPr>
          <w:bCs/>
        </w:rPr>
        <w:t>. Phytoparasitica 24: 111-118.</w:t>
      </w:r>
    </w:p>
    <w:p w:rsidR="00484095" w:rsidRDefault="00B54A8E" w:rsidP="00484095">
      <w:pPr>
        <w:numPr>
          <w:ilvl w:val="0"/>
          <w:numId w:val="13"/>
        </w:numPr>
        <w:tabs>
          <w:tab w:val="left" w:pos="-720"/>
        </w:tabs>
        <w:ind w:right="360"/>
        <w:rPr>
          <w:bCs/>
          <w:iCs/>
        </w:rPr>
      </w:pPr>
      <w:r>
        <w:rPr>
          <w:bCs/>
          <w:iCs/>
        </w:rPr>
        <w:t xml:space="preserve">Tanne, E., Marcus, R., Dubitzky, E. and Raccah, B. (1996). Analysis of progress and spatial pattern of corky bark in grapes. Plant. Dis. 80:34-38. 1996. </w:t>
      </w:r>
    </w:p>
    <w:p w:rsidR="00484095" w:rsidRDefault="00B54A8E" w:rsidP="00484095">
      <w:pPr>
        <w:numPr>
          <w:ilvl w:val="0"/>
          <w:numId w:val="13"/>
        </w:numPr>
        <w:tabs>
          <w:tab w:val="left" w:pos="-720"/>
        </w:tabs>
        <w:ind w:right="360"/>
        <w:rPr>
          <w:bCs/>
        </w:rPr>
      </w:pPr>
      <w:r>
        <w:rPr>
          <w:bCs/>
        </w:rPr>
        <w:t xml:space="preserve">Gindin, G., Barash, I., </w:t>
      </w:r>
      <w:r>
        <w:rPr>
          <w:b/>
        </w:rPr>
        <w:t>Raccah, B</w:t>
      </w:r>
      <w:r>
        <w:rPr>
          <w:bCs/>
        </w:rPr>
        <w:t xml:space="preserve">., Singer, S., Ben-Zeev, I.S. and Klein, M. (1996). The potential of some entomopathogenic fungi as bioctrol agents against the onion thrips, </w:t>
      </w:r>
      <w:r>
        <w:rPr>
          <w:bCs/>
          <w:i/>
          <w:iCs/>
        </w:rPr>
        <w:t>Thrips tabaci</w:t>
      </w:r>
      <w:r>
        <w:rPr>
          <w:bCs/>
        </w:rPr>
        <w:t xml:space="preserve"> and the western flower thrips, </w:t>
      </w:r>
      <w:r>
        <w:rPr>
          <w:bCs/>
          <w:i/>
          <w:iCs/>
        </w:rPr>
        <w:t>Frankliniella occidentalis</w:t>
      </w:r>
      <w:r>
        <w:rPr>
          <w:bCs/>
        </w:rPr>
        <w:t>. Folia Entomologica Hungarica 57 (Supp.): 37-42.</w:t>
      </w:r>
    </w:p>
    <w:p w:rsidR="00484095" w:rsidRDefault="00B54A8E" w:rsidP="00484095">
      <w:pPr>
        <w:pStyle w:val="BodyTextIndent"/>
        <w:numPr>
          <w:ilvl w:val="0"/>
          <w:numId w:val="13"/>
        </w:numPr>
        <w:ind w:right="360"/>
      </w:pPr>
      <w:r>
        <w:t xml:space="preserve">Koltai, H. Chejanovsky, N., </w:t>
      </w:r>
      <w:r>
        <w:rPr>
          <w:b/>
          <w:bCs w:val="0"/>
        </w:rPr>
        <w:t>Raccah, B.</w:t>
      </w:r>
      <w:r>
        <w:t xml:space="preserve"> and Spiegel, Y. (1997). The first isolated collagen gene of the root-knot nematode </w:t>
      </w:r>
      <w:r>
        <w:rPr>
          <w:i/>
          <w:iCs w:val="0"/>
        </w:rPr>
        <w:t>Meloidogyne javanica</w:t>
      </w:r>
      <w:r>
        <w:t xml:space="preserve"> is developmentally regulated. Gene: 196: 191-199.</w:t>
      </w:r>
    </w:p>
    <w:p w:rsidR="00484095" w:rsidRDefault="00B54A8E" w:rsidP="00484095">
      <w:pPr>
        <w:numPr>
          <w:ilvl w:val="0"/>
          <w:numId w:val="13"/>
        </w:numPr>
        <w:tabs>
          <w:tab w:val="left" w:pos="-720"/>
        </w:tabs>
        <w:ind w:right="360"/>
      </w:pPr>
      <w:r>
        <w:t xml:space="preserve">Almeida, L., </w:t>
      </w:r>
      <w:r>
        <w:rPr>
          <w:b/>
          <w:bCs/>
        </w:rPr>
        <w:t>Raccah, B</w:t>
      </w:r>
      <w:r>
        <w:t>. And Klein, M. (1997). Transmission characteristics of</w:t>
      </w:r>
      <w:r>
        <w:rPr>
          <w:rtl/>
        </w:rPr>
        <w:t xml:space="preserve"> </w:t>
      </w:r>
      <w:r>
        <w:rPr>
          <w:i/>
          <w:iCs/>
        </w:rPr>
        <w:t>Spiroplasma citri</w:t>
      </w:r>
      <w:r>
        <w:t xml:space="preserve"> and its effect on leafhopper vectors from the </w:t>
      </w:r>
      <w:r>
        <w:rPr>
          <w:i/>
          <w:iCs/>
        </w:rPr>
        <w:t xml:space="preserve">Circulifer tenellus </w:t>
      </w:r>
      <w:r>
        <w:t>complex. Ann. Appl. Biol. 130: 49-59.</w:t>
      </w:r>
    </w:p>
    <w:p w:rsidR="00484095" w:rsidRDefault="00B54A8E" w:rsidP="00484095">
      <w:pPr>
        <w:numPr>
          <w:ilvl w:val="0"/>
          <w:numId w:val="13"/>
        </w:numPr>
        <w:tabs>
          <w:tab w:val="left" w:pos="-720"/>
        </w:tabs>
        <w:ind w:right="360"/>
      </w:pPr>
      <w:r>
        <w:t xml:space="preserve">Desbiez, C. Gal-On, A., </w:t>
      </w:r>
      <w:r>
        <w:rPr>
          <w:b/>
          <w:bCs/>
        </w:rPr>
        <w:t>Raccah</w:t>
      </w:r>
      <w:r>
        <w:t>, B. And Lecoq, H. (1997). Characterization of epitopes of zucchini yellow mosaic virus coat protein for the study of interaction between strains</w:t>
      </w:r>
      <w:r>
        <w:rPr>
          <w:i/>
          <w:iCs/>
        </w:rPr>
        <w:t>. J. Gen. Virol</w:t>
      </w:r>
      <w:r>
        <w:t>. 78: 2073-2076.</w:t>
      </w:r>
    </w:p>
    <w:p w:rsidR="00484095" w:rsidRDefault="00B54A8E" w:rsidP="00484095">
      <w:pPr>
        <w:numPr>
          <w:ilvl w:val="0"/>
          <w:numId w:val="13"/>
        </w:numPr>
        <w:tabs>
          <w:tab w:val="left" w:pos="-720"/>
        </w:tabs>
        <w:ind w:right="360"/>
        <w:rPr>
          <w:i/>
          <w:iCs/>
        </w:rPr>
      </w:pPr>
      <w:r>
        <w:rPr>
          <w:iCs/>
        </w:rPr>
        <w:t xml:space="preserve">Antignus, Y., Lapidot, M., Ganaim, N., Cohen, J. Lachman, O., Perlsmann, M., </w:t>
      </w:r>
      <w:r>
        <w:rPr>
          <w:b/>
          <w:bCs/>
          <w:iCs/>
        </w:rPr>
        <w:t>Raccah, B</w:t>
      </w:r>
      <w:r>
        <w:rPr>
          <w:iCs/>
        </w:rPr>
        <w:t xml:space="preserve">. And Gera, A. (1997). Biological and molecular characterization of tomato spotted wilt virus in Israel. (1997). </w:t>
      </w:r>
      <w:r>
        <w:rPr>
          <w:i/>
          <w:iCs/>
        </w:rPr>
        <w:t>Phytoparasitica.</w:t>
      </w:r>
      <w:r>
        <w:rPr>
          <w:iCs/>
        </w:rPr>
        <w:t xml:space="preserve"> 25: 25: 319-330.</w:t>
      </w:r>
    </w:p>
    <w:p w:rsidR="00484095" w:rsidRDefault="00B54A8E" w:rsidP="00484095">
      <w:pPr>
        <w:numPr>
          <w:ilvl w:val="0"/>
          <w:numId w:val="13"/>
        </w:numPr>
        <w:tabs>
          <w:tab w:val="left" w:pos="-720"/>
        </w:tabs>
        <w:ind w:right="360"/>
      </w:pPr>
      <w:r>
        <w:rPr>
          <w:iCs/>
        </w:rPr>
        <w:t xml:space="preserve">Maiss, E., Varrelmann, M. DiFonzo, C. And </w:t>
      </w:r>
      <w:r>
        <w:rPr>
          <w:b/>
          <w:bCs/>
          <w:iCs/>
        </w:rPr>
        <w:t>Raccah, B</w:t>
      </w:r>
      <w:r>
        <w:rPr>
          <w:iCs/>
        </w:rPr>
        <w:t>. (1997). Risk assessment of traqnsgenic plants expressing the coat protein gene of plum pox potytvirus (PPV). P 85-97. In Virus-Resistant Transgenic Plants: Potential  Ecological Impact (M. Tepfer, E Balazs (eds.), Springer-Verlag, Berlin Heidelberg, New York, 1997.</w:t>
      </w:r>
    </w:p>
    <w:p w:rsidR="00484095" w:rsidRDefault="00B54A8E" w:rsidP="00484095">
      <w:pPr>
        <w:numPr>
          <w:ilvl w:val="0"/>
          <w:numId w:val="13"/>
        </w:numPr>
        <w:tabs>
          <w:tab w:val="left" w:pos="-720"/>
        </w:tabs>
        <w:ind w:right="360"/>
        <w:rPr>
          <w:i/>
          <w:iCs/>
        </w:rPr>
      </w:pPr>
      <w:r>
        <w:t xml:space="preserve">Gal-On, A. And </w:t>
      </w:r>
      <w:r>
        <w:rPr>
          <w:b/>
          <w:bCs/>
        </w:rPr>
        <w:t>Raccah, B</w:t>
      </w:r>
      <w:r>
        <w:t xml:space="preserve">. (1997). Engineering a mild strain of zucchini yellow mosaic virus for cross protection (Confidential paper, reviewed Internally by a peer review). </w:t>
      </w:r>
    </w:p>
    <w:p w:rsidR="00484095" w:rsidRDefault="00B54A8E" w:rsidP="00484095">
      <w:pPr>
        <w:numPr>
          <w:ilvl w:val="0"/>
          <w:numId w:val="13"/>
        </w:numPr>
        <w:tabs>
          <w:tab w:val="left" w:pos="-720"/>
        </w:tabs>
        <w:ind w:right="360"/>
        <w:rPr>
          <w:i/>
          <w:iCs/>
        </w:rPr>
      </w:pPr>
      <w:r>
        <w:lastRenderedPageBreak/>
        <w:t xml:space="preserve">Peng, Y-H., Kadoury, D., Huet, H., Wang, Y., Gal-On, A. and </w:t>
      </w:r>
      <w:r>
        <w:rPr>
          <w:b/>
          <w:bCs/>
        </w:rPr>
        <w:t>Raccah, B</w:t>
      </w:r>
      <w:r>
        <w:t xml:space="preserve">. (1998). Mutation in the HC-pro gene of the zucchini yellow mosaic potyvirus: effects on aphid transmission and on binding to purified virions. </w:t>
      </w:r>
      <w:r>
        <w:rPr>
          <w:i/>
          <w:iCs/>
        </w:rPr>
        <w:t>J. Gen. Virol. 79: 897-904</w:t>
      </w:r>
    </w:p>
    <w:p w:rsidR="00484095" w:rsidRDefault="00B54A8E" w:rsidP="00484095">
      <w:pPr>
        <w:numPr>
          <w:ilvl w:val="0"/>
          <w:numId w:val="13"/>
        </w:numPr>
        <w:tabs>
          <w:tab w:val="left" w:pos="-720"/>
        </w:tabs>
        <w:ind w:right="360"/>
      </w:pPr>
      <w:r>
        <w:t xml:space="preserve">Gal-On, A., Meiri, Eti., </w:t>
      </w:r>
      <w:r>
        <w:rPr>
          <w:b/>
          <w:bCs/>
        </w:rPr>
        <w:t>Raccah, B</w:t>
      </w:r>
      <w:r>
        <w:t xml:space="preserve">., and Gaba, V., Recombination of engineered defective RNA species produces infective potyvirus </w:t>
      </w:r>
      <w:r>
        <w:rPr>
          <w:i/>
          <w:iCs/>
        </w:rPr>
        <w:t>in planta</w:t>
      </w:r>
      <w:r>
        <w:t>. J. Virol. In press.</w:t>
      </w:r>
    </w:p>
    <w:p w:rsidR="00484095" w:rsidRDefault="00B54A8E" w:rsidP="00484095">
      <w:pPr>
        <w:pStyle w:val="BodyTextIndent2"/>
        <w:numPr>
          <w:ilvl w:val="0"/>
          <w:numId w:val="13"/>
        </w:numPr>
      </w:pPr>
      <w:r w:rsidRPr="00A62929">
        <w:rPr>
          <w:lang w:val="it-IT"/>
        </w:rPr>
        <w:t xml:space="preserve">Jacquet, C., Delecolle, B., </w:t>
      </w:r>
      <w:r w:rsidRPr="00A62929">
        <w:rPr>
          <w:b/>
          <w:bCs/>
          <w:lang w:val="it-IT"/>
        </w:rPr>
        <w:t>Raccah, B.,</w:t>
      </w:r>
      <w:r w:rsidRPr="00A62929">
        <w:rPr>
          <w:lang w:val="it-IT"/>
        </w:rPr>
        <w:t xml:space="preserve"> Lecoq, H., Dunez  J. and Ravelonandro M. (1998). </w:t>
      </w:r>
      <w:r>
        <w:t xml:space="preserve">Use of modified plum pox virus coat protein genes developed to limit heteroencapsidation-associated risks in transgenic plants. </w:t>
      </w:r>
      <w:r>
        <w:rPr>
          <w:i/>
          <w:iCs/>
        </w:rPr>
        <w:t xml:space="preserve">J. Gen. Virol. 79: </w:t>
      </w:r>
      <w:r>
        <w:t xml:space="preserve">1509 - 1517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Peng, Y-H., Kadoury, D., Gal-On, A., Huet, H., Wang, Y. and </w:t>
      </w:r>
      <w:r w:rsidRPr="00551A0A">
        <w:rPr>
          <w:rFonts w:cs="Times New Roman"/>
          <w:b/>
          <w:bCs/>
        </w:rPr>
        <w:t>Raccah B.</w:t>
      </w:r>
      <w:r w:rsidRPr="00551A0A">
        <w:rPr>
          <w:rFonts w:cs="Times New Roman"/>
        </w:rPr>
        <w:t xml:space="preserve">(1998). Mutation in the HC-Pro gene of the zucchini yellow mosaic potyvirus: Effects on aphid transmission and on binding to purified virions. </w:t>
      </w:r>
      <w:r w:rsidRPr="00551A0A">
        <w:rPr>
          <w:rFonts w:cs="Times New Roman"/>
          <w:i/>
          <w:iCs/>
        </w:rPr>
        <w:t>J. Gen. Virol</w:t>
      </w:r>
      <w:r w:rsidRPr="00551A0A">
        <w:rPr>
          <w:rFonts w:cs="Times New Roman"/>
        </w:rPr>
        <w:t xml:space="preserve">. </w:t>
      </w:r>
      <w:r w:rsidRPr="00551A0A">
        <w:rPr>
          <w:rFonts w:cs="Times New Roman"/>
          <w:b/>
          <w:bCs/>
        </w:rPr>
        <w:t>79</w:t>
      </w:r>
      <w:r w:rsidRPr="00551A0A">
        <w:rPr>
          <w:rFonts w:cs="Times New Roman"/>
        </w:rPr>
        <w:t xml:space="preserve">: 897-904.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Jacquet, C., Dellecole, Brigitte, </w:t>
      </w:r>
      <w:r w:rsidRPr="00551A0A">
        <w:rPr>
          <w:rFonts w:cs="Times New Roman"/>
          <w:b/>
          <w:bCs/>
        </w:rPr>
        <w:t>Raccah, B.,</w:t>
      </w:r>
      <w:r w:rsidRPr="00551A0A">
        <w:rPr>
          <w:rFonts w:cs="Times New Roman"/>
        </w:rPr>
        <w:t xml:space="preserve"> Lecoq, H., Dunez, J. and Ravelonandro M. (1998). Use of modified plum pox coat protein genes developed to limit heteroencapsidation-associated risks in transgenic plants. </w:t>
      </w:r>
      <w:r w:rsidRPr="00551A0A">
        <w:rPr>
          <w:rFonts w:cs="Times New Roman"/>
          <w:i/>
          <w:iCs/>
        </w:rPr>
        <w:t>Journal of Gen. Virol</w:t>
      </w:r>
      <w:r w:rsidRPr="00551A0A">
        <w:rPr>
          <w:rFonts w:cs="Times New Roman"/>
        </w:rPr>
        <w:t xml:space="preserve">. </w:t>
      </w:r>
      <w:r w:rsidRPr="00551A0A">
        <w:rPr>
          <w:rFonts w:cs="Times New Roman"/>
          <w:b/>
          <w:bCs/>
        </w:rPr>
        <w:t>79</w:t>
      </w:r>
      <w:r w:rsidRPr="00551A0A">
        <w:rPr>
          <w:rFonts w:cs="Times New Roman"/>
        </w:rPr>
        <w:t xml:space="preserve">: 1509-1517.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Gal-On, A., Meiri, Eti., </w:t>
      </w:r>
      <w:r w:rsidRPr="00551A0A">
        <w:rPr>
          <w:rFonts w:cs="Times New Roman"/>
          <w:b/>
          <w:bCs/>
        </w:rPr>
        <w:t xml:space="preserve">Raccah, B., </w:t>
      </w:r>
      <w:r w:rsidRPr="00551A0A">
        <w:rPr>
          <w:rFonts w:cs="Times New Roman"/>
        </w:rPr>
        <w:t xml:space="preserve">and Gaba, V., (1998). Recombination of engineered defective RNA species produces infective potyvirus in planta. </w:t>
      </w:r>
      <w:r w:rsidRPr="00551A0A">
        <w:rPr>
          <w:rFonts w:cs="Times New Roman"/>
          <w:i/>
          <w:iCs/>
        </w:rPr>
        <w:t>J. Virol.</w:t>
      </w:r>
      <w:r w:rsidRPr="00551A0A">
        <w:rPr>
          <w:rFonts w:cs="Times New Roman"/>
        </w:rPr>
        <w:t xml:space="preserve"> </w:t>
      </w:r>
      <w:r w:rsidRPr="00551A0A">
        <w:rPr>
          <w:rFonts w:cs="Times New Roman"/>
          <w:b/>
          <w:bCs/>
        </w:rPr>
        <w:t>72</w:t>
      </w:r>
      <w:r w:rsidRPr="00551A0A">
        <w:rPr>
          <w:rFonts w:cs="Times New Roman"/>
        </w:rPr>
        <w:t xml:space="preserve">: 5268-4270.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Kadouri, D., Peng, Y-H., Wang, Y. Singer, S., Huet, H., </w:t>
      </w:r>
      <w:r w:rsidRPr="00551A0A">
        <w:rPr>
          <w:rFonts w:cs="Times New Roman"/>
          <w:b/>
          <w:bCs/>
        </w:rPr>
        <w:t xml:space="preserve">B. Raccah </w:t>
      </w:r>
      <w:r w:rsidRPr="00551A0A">
        <w:rPr>
          <w:rFonts w:cs="Times New Roman"/>
        </w:rPr>
        <w:t xml:space="preserve">and A. Gal-On (1998). Affinity purification of HC-Pro of potyviruses with Ni2+-NTA resin. </w:t>
      </w:r>
      <w:r w:rsidRPr="00551A0A">
        <w:rPr>
          <w:rFonts w:cs="Times New Roman"/>
          <w:i/>
          <w:iCs/>
        </w:rPr>
        <w:t>J. Virol. Methods</w:t>
      </w:r>
      <w:r w:rsidRPr="00551A0A">
        <w:rPr>
          <w:rFonts w:cs="Times New Roman"/>
        </w:rPr>
        <w:t xml:space="preserve"> </w:t>
      </w:r>
      <w:r w:rsidRPr="00551A0A">
        <w:rPr>
          <w:rFonts w:cs="Times New Roman"/>
          <w:b/>
          <w:bCs/>
        </w:rPr>
        <w:t>76</w:t>
      </w:r>
      <w:r w:rsidRPr="00551A0A">
        <w:rPr>
          <w:rFonts w:cs="Times New Roman"/>
        </w:rPr>
        <w:t xml:space="preserve">: 19-29.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Fuchs, M., Gal-on, A., </w:t>
      </w:r>
      <w:r w:rsidRPr="00551A0A">
        <w:rPr>
          <w:rFonts w:cs="Times New Roman"/>
          <w:b/>
          <w:bCs/>
        </w:rPr>
        <w:t xml:space="preserve">Raccah, B. </w:t>
      </w:r>
      <w:r w:rsidRPr="00551A0A">
        <w:rPr>
          <w:rFonts w:cs="Times New Roman"/>
        </w:rPr>
        <w:t xml:space="preserve">and Gonsalves, D. (1999). Epidemiology of an aphid nontransmissible potyvirus in fields of nontransgenic and coat protein transgenic squash. </w:t>
      </w:r>
      <w:r w:rsidRPr="00551A0A">
        <w:rPr>
          <w:rFonts w:cs="Times New Roman"/>
          <w:i/>
          <w:iCs/>
        </w:rPr>
        <w:t>Transgenic research</w:t>
      </w:r>
      <w:r w:rsidRPr="00551A0A">
        <w:rPr>
          <w:rFonts w:cs="Times New Roman"/>
        </w:rPr>
        <w:t xml:space="preserve"> </w:t>
      </w:r>
      <w:r w:rsidRPr="00551A0A">
        <w:rPr>
          <w:rFonts w:cs="Times New Roman"/>
          <w:b/>
          <w:bCs/>
        </w:rPr>
        <w:t>8</w:t>
      </w:r>
      <w:r w:rsidRPr="00551A0A">
        <w:rPr>
          <w:rFonts w:cs="Times New Roman"/>
        </w:rPr>
        <w:t xml:space="preserve">: 429-439.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Gera A, Kritzman A, Cohen J, </w:t>
      </w:r>
      <w:r w:rsidRPr="00551A0A">
        <w:rPr>
          <w:rFonts w:cs="Times New Roman"/>
          <w:b/>
          <w:bCs/>
        </w:rPr>
        <w:t xml:space="preserve">Raccah B. </w:t>
      </w:r>
      <w:r w:rsidRPr="00551A0A">
        <w:rPr>
          <w:rFonts w:cs="Times New Roman"/>
        </w:rPr>
        <w:t xml:space="preserve">(1999). First report of impatiens necrotic spot tospovirus (INSV) in Israel. </w:t>
      </w:r>
      <w:r w:rsidRPr="00551A0A">
        <w:rPr>
          <w:rFonts w:cs="Times New Roman"/>
          <w:i/>
          <w:iCs/>
        </w:rPr>
        <w:t>Plant dis.</w:t>
      </w:r>
      <w:r w:rsidRPr="00551A0A">
        <w:rPr>
          <w:rFonts w:cs="Times New Roman"/>
        </w:rPr>
        <w:t xml:space="preserve"> </w:t>
      </w:r>
      <w:r w:rsidRPr="00551A0A">
        <w:rPr>
          <w:rFonts w:cs="Times New Roman"/>
          <w:b/>
          <w:bCs/>
        </w:rPr>
        <w:t>83</w:t>
      </w:r>
      <w:r w:rsidRPr="00551A0A">
        <w:rPr>
          <w:rFonts w:cs="Times New Roman"/>
        </w:rPr>
        <w:t xml:space="preserve">: 587.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Gal-on A and </w:t>
      </w:r>
      <w:r w:rsidRPr="00551A0A">
        <w:rPr>
          <w:rFonts w:cs="Times New Roman"/>
          <w:b/>
          <w:bCs/>
        </w:rPr>
        <w:t xml:space="preserve">Raccah B. </w:t>
      </w:r>
      <w:r w:rsidRPr="00551A0A">
        <w:rPr>
          <w:rFonts w:cs="Times New Roman"/>
        </w:rPr>
        <w:t xml:space="preserve">. (2000). Point mutation in the FRNK motif of the potyvirus helper component-protease gene alters symptom expression in cucurbits and elicits protection against the severe homologous virus. </w:t>
      </w:r>
      <w:r w:rsidRPr="00551A0A">
        <w:rPr>
          <w:rFonts w:cs="Times New Roman"/>
          <w:i/>
          <w:iCs/>
        </w:rPr>
        <w:t>Phytopathology</w:t>
      </w:r>
      <w:r w:rsidRPr="00551A0A">
        <w:rPr>
          <w:rFonts w:cs="Times New Roman"/>
        </w:rPr>
        <w:t xml:space="preserve"> </w:t>
      </w:r>
      <w:r w:rsidRPr="00551A0A">
        <w:rPr>
          <w:rFonts w:cs="Times New Roman"/>
          <w:b/>
          <w:bCs/>
        </w:rPr>
        <w:t>90</w:t>
      </w:r>
      <w:r w:rsidRPr="00551A0A">
        <w:rPr>
          <w:rFonts w:cs="Times New Roman"/>
        </w:rPr>
        <w:t xml:space="preserve">: 467-473.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Grumet, R., Ullah, Z., Gal-On, A and </w:t>
      </w:r>
      <w:r w:rsidRPr="00551A0A">
        <w:rPr>
          <w:rFonts w:cs="Times New Roman"/>
          <w:b/>
          <w:bCs/>
        </w:rPr>
        <w:t xml:space="preserve">Raccah B. </w:t>
      </w:r>
      <w:r w:rsidRPr="00551A0A">
        <w:rPr>
          <w:rFonts w:cs="Times New Roman"/>
        </w:rPr>
        <w:t xml:space="preserve">(2000). Cucurbit-potyvirus interactions influencing virus movement and accumulation. </w:t>
      </w:r>
      <w:r w:rsidRPr="00551A0A">
        <w:rPr>
          <w:rFonts w:cs="Times New Roman"/>
          <w:i/>
          <w:iCs/>
        </w:rPr>
        <w:t>Acta Horticulturae</w:t>
      </w:r>
      <w:r w:rsidRPr="00551A0A">
        <w:rPr>
          <w:rFonts w:cs="Times New Roman"/>
        </w:rPr>
        <w:t xml:space="preserve"> </w:t>
      </w:r>
      <w:r w:rsidRPr="00551A0A">
        <w:rPr>
          <w:rFonts w:cs="Times New Roman"/>
          <w:b/>
          <w:bCs/>
        </w:rPr>
        <w:t>510</w:t>
      </w:r>
      <w:r w:rsidRPr="00551A0A">
        <w:rPr>
          <w:rFonts w:cs="Times New Roman"/>
        </w:rPr>
        <w:t xml:space="preserve">: 327-334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Kritzman A, Beckelman H, Alexandrov S,Lampel M. Zeidan M, </w:t>
      </w:r>
      <w:r w:rsidRPr="00551A0A">
        <w:rPr>
          <w:rFonts w:cs="Times New Roman"/>
          <w:b/>
          <w:bCs/>
        </w:rPr>
        <w:t xml:space="preserve">Raccah B </w:t>
      </w:r>
      <w:r w:rsidRPr="00551A0A">
        <w:rPr>
          <w:rFonts w:cs="Times New Roman"/>
        </w:rPr>
        <w:t xml:space="preserve">, and Gera A.(2000). Lisianthus leaf necrosis: a new disease of lisianthus caused by Iris yellow spot virus. </w:t>
      </w:r>
      <w:r w:rsidRPr="00551A0A">
        <w:rPr>
          <w:rFonts w:cs="Times New Roman"/>
          <w:i/>
          <w:iCs/>
        </w:rPr>
        <w:t>Plant dis</w:t>
      </w:r>
      <w:r w:rsidRPr="00551A0A">
        <w:rPr>
          <w:rFonts w:cs="Times New Roman"/>
        </w:rPr>
        <w:t xml:space="preserve">. </w:t>
      </w:r>
      <w:r w:rsidRPr="00551A0A">
        <w:rPr>
          <w:rFonts w:cs="Times New Roman"/>
          <w:b/>
          <w:bCs/>
        </w:rPr>
        <w:t>84</w:t>
      </w:r>
      <w:r w:rsidRPr="00551A0A">
        <w:rPr>
          <w:rFonts w:cs="Times New Roman"/>
        </w:rPr>
        <w:t xml:space="preserve"> (11); 1185-1189.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Yarden, G., Hemo, R., Livne, H., Maoz, E., Lev, E., Lecoq, H. and </w:t>
      </w:r>
      <w:r w:rsidRPr="00551A0A">
        <w:rPr>
          <w:rFonts w:cs="Times New Roman"/>
          <w:b/>
          <w:bCs/>
        </w:rPr>
        <w:t xml:space="preserve">Raccah B </w:t>
      </w:r>
      <w:r w:rsidRPr="00551A0A">
        <w:rPr>
          <w:rFonts w:cs="Times New Roman"/>
        </w:rPr>
        <w:t xml:space="preserve">. (2000). Cross protection of Cucurbitaceae from zucchini yellow mosaic potyvirus. </w:t>
      </w:r>
      <w:r w:rsidRPr="00551A0A">
        <w:rPr>
          <w:rFonts w:cs="Times New Roman"/>
          <w:i/>
          <w:iCs/>
        </w:rPr>
        <w:t>Acta Horticulturae</w:t>
      </w:r>
      <w:r w:rsidRPr="00551A0A">
        <w:rPr>
          <w:rFonts w:cs="Times New Roman"/>
        </w:rPr>
        <w:t xml:space="preserve"> </w:t>
      </w:r>
      <w:r w:rsidRPr="00551A0A">
        <w:rPr>
          <w:rFonts w:cs="Times New Roman"/>
          <w:b/>
          <w:bCs/>
        </w:rPr>
        <w:t>510</w:t>
      </w:r>
      <w:r w:rsidRPr="00551A0A">
        <w:rPr>
          <w:rFonts w:cs="Times New Roman"/>
        </w:rPr>
        <w:t xml:space="preserve">: 349-357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Gindin, G., Geschrovt, N.U., </w:t>
      </w:r>
      <w:r w:rsidRPr="00551A0A">
        <w:rPr>
          <w:rFonts w:cs="Times New Roman"/>
          <w:b/>
          <w:bCs/>
        </w:rPr>
        <w:t xml:space="preserve">Raccah B </w:t>
      </w:r>
      <w:r w:rsidRPr="00551A0A">
        <w:rPr>
          <w:rFonts w:cs="Times New Roman"/>
        </w:rPr>
        <w:t xml:space="preserve">. and Barash, I. (2000). Pathogenicity of </w:t>
      </w:r>
      <w:r w:rsidRPr="00551A0A">
        <w:rPr>
          <w:rFonts w:cs="Times New Roman"/>
          <w:i/>
          <w:iCs/>
        </w:rPr>
        <w:t>Verticillium lecanii</w:t>
      </w:r>
      <w:r w:rsidRPr="00551A0A">
        <w:rPr>
          <w:rFonts w:cs="Times New Roman"/>
        </w:rPr>
        <w:t xml:space="preserve"> to different developmental stages of the silverleaf whitefly, </w:t>
      </w:r>
      <w:r w:rsidRPr="00551A0A">
        <w:rPr>
          <w:rFonts w:cs="Times New Roman"/>
          <w:i/>
          <w:iCs/>
        </w:rPr>
        <w:t>Bemisia argentifolii</w:t>
      </w:r>
      <w:r w:rsidRPr="00551A0A">
        <w:rPr>
          <w:rFonts w:cs="Times New Roman"/>
        </w:rPr>
        <w:t xml:space="preserve">. </w:t>
      </w:r>
      <w:r w:rsidRPr="00551A0A">
        <w:rPr>
          <w:rFonts w:cs="Times New Roman"/>
          <w:i/>
          <w:iCs/>
        </w:rPr>
        <w:t>Phytoparasitica</w:t>
      </w:r>
      <w:r w:rsidRPr="00551A0A">
        <w:rPr>
          <w:rFonts w:cs="Times New Roman"/>
        </w:rPr>
        <w:t xml:space="preserve"> </w:t>
      </w:r>
      <w:r w:rsidRPr="00551A0A">
        <w:rPr>
          <w:rFonts w:cs="Times New Roman"/>
          <w:b/>
          <w:bCs/>
        </w:rPr>
        <w:t>28</w:t>
      </w:r>
      <w:r w:rsidRPr="00551A0A">
        <w:rPr>
          <w:rFonts w:cs="Times New Roman"/>
        </w:rPr>
        <w:t xml:space="preserve">: 229-239.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lastRenderedPageBreak/>
        <w:t xml:space="preserve">Kritzman A, Lampel M. </w:t>
      </w:r>
      <w:r w:rsidRPr="00551A0A">
        <w:rPr>
          <w:rFonts w:cs="Times New Roman"/>
          <w:b/>
          <w:bCs/>
        </w:rPr>
        <w:t xml:space="preserve">Raccah B </w:t>
      </w:r>
      <w:r w:rsidRPr="00551A0A">
        <w:rPr>
          <w:rFonts w:cs="Times New Roman"/>
        </w:rPr>
        <w:t xml:space="preserve">, and Gera A. (2001). Distribution and transmission of Iris yellow spot virus. Plant dis. </w:t>
      </w:r>
      <w:r w:rsidRPr="00551A0A">
        <w:rPr>
          <w:rFonts w:cs="Times New Roman"/>
          <w:b/>
          <w:bCs/>
        </w:rPr>
        <w:t>85</w:t>
      </w:r>
      <w:r w:rsidRPr="00551A0A">
        <w:rPr>
          <w:rFonts w:cs="Times New Roman"/>
        </w:rPr>
        <w:t xml:space="preserve">: 838-842.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Kritzman A, Gera A, </w:t>
      </w:r>
      <w:r w:rsidRPr="00551A0A">
        <w:rPr>
          <w:rFonts w:cs="Times New Roman"/>
          <w:b/>
          <w:bCs/>
        </w:rPr>
        <w:t xml:space="preserve">Raccah B </w:t>
      </w:r>
      <w:r w:rsidRPr="00551A0A">
        <w:rPr>
          <w:rFonts w:cs="Times New Roman"/>
        </w:rPr>
        <w:t xml:space="preserve">, van Lent JW, Peters D (2002) The route of tomato spotted wilt virus inside the thrips body in relation to transmission efficiency. </w:t>
      </w:r>
      <w:r w:rsidRPr="00551A0A">
        <w:rPr>
          <w:rFonts w:cs="Times New Roman"/>
          <w:i/>
          <w:iCs/>
        </w:rPr>
        <w:t>Arch Virol</w:t>
      </w:r>
      <w:r w:rsidRPr="00551A0A">
        <w:rPr>
          <w:rFonts w:cs="Times New Roman"/>
        </w:rPr>
        <w:t xml:space="preserve">. </w:t>
      </w:r>
      <w:r w:rsidRPr="00551A0A">
        <w:rPr>
          <w:rFonts w:cs="Times New Roman"/>
          <w:b/>
          <w:bCs/>
        </w:rPr>
        <w:t>147</w:t>
      </w:r>
      <w:r w:rsidRPr="00551A0A">
        <w:rPr>
          <w:rFonts w:cs="Times New Roman"/>
        </w:rPr>
        <w:t xml:space="preserve">: 2143-56.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Dombrovsky A, Huet H, Zhang H, Chejanovsky N, </w:t>
      </w:r>
      <w:r w:rsidRPr="00551A0A">
        <w:rPr>
          <w:rFonts w:cs="Times New Roman"/>
          <w:b/>
          <w:bCs/>
        </w:rPr>
        <w:t xml:space="preserve">Raccah B </w:t>
      </w:r>
      <w:r w:rsidRPr="00551A0A">
        <w:rPr>
          <w:rFonts w:cs="Times New Roman"/>
        </w:rPr>
        <w:t xml:space="preserve">. (2003). Comparison of newly isolated cuticular protein genes from six aphid species. </w:t>
      </w:r>
      <w:r w:rsidRPr="00551A0A">
        <w:rPr>
          <w:rFonts w:cs="Times New Roman"/>
          <w:i/>
          <w:iCs/>
        </w:rPr>
        <w:t>Insect Biochem Mol Biol</w:t>
      </w:r>
      <w:r w:rsidRPr="00551A0A">
        <w:rPr>
          <w:rFonts w:cs="Times New Roman"/>
        </w:rPr>
        <w:t>.</w:t>
      </w:r>
      <w:r w:rsidRPr="00551A0A">
        <w:rPr>
          <w:rFonts w:cs="Times New Roman"/>
          <w:b/>
          <w:bCs/>
        </w:rPr>
        <w:t xml:space="preserve">33 </w:t>
      </w:r>
      <w:r w:rsidRPr="00551A0A">
        <w:rPr>
          <w:rFonts w:cs="Times New Roman"/>
        </w:rPr>
        <w:t xml:space="preserve">: 709-15.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Ullah Z, Chai B, Hammar S. </w:t>
      </w:r>
      <w:r w:rsidRPr="00551A0A">
        <w:rPr>
          <w:rFonts w:cs="Times New Roman"/>
          <w:b/>
          <w:bCs/>
        </w:rPr>
        <w:t xml:space="preserve">Raccah B </w:t>
      </w:r>
      <w:r w:rsidRPr="00551A0A">
        <w:rPr>
          <w:rFonts w:cs="Times New Roman"/>
        </w:rPr>
        <w:t xml:space="preserve">, Gal-On A and Grumet R. (2003). Effect of substitution of the amino termini of coat proteins of distinct potyvirus species on viral infectivity and host specificity. </w:t>
      </w:r>
      <w:r w:rsidRPr="00551A0A">
        <w:rPr>
          <w:rFonts w:cs="Times New Roman"/>
          <w:i/>
          <w:iCs/>
        </w:rPr>
        <w:t>Physiol. Mol. Plant Pathol</w:t>
      </w:r>
      <w:r w:rsidRPr="00551A0A">
        <w:rPr>
          <w:rFonts w:cs="Times New Roman"/>
        </w:rPr>
        <w:t>.</w:t>
      </w:r>
      <w:r w:rsidRPr="00551A0A">
        <w:rPr>
          <w:rFonts w:cs="Times New Roman"/>
          <w:b/>
          <w:bCs/>
        </w:rPr>
        <w:t xml:space="preserve"> 63</w:t>
      </w:r>
      <w:r w:rsidRPr="00551A0A">
        <w:rPr>
          <w:rFonts w:cs="Times New Roman"/>
        </w:rPr>
        <w:t xml:space="preserve">: 129-139.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Dombrovsky A, Huet H, Chejanovsky N and </w:t>
      </w:r>
      <w:r w:rsidRPr="00551A0A">
        <w:rPr>
          <w:rFonts w:cs="Times New Roman"/>
          <w:b/>
          <w:bCs/>
        </w:rPr>
        <w:t xml:space="preserve">Raccah B. </w:t>
      </w:r>
      <w:r w:rsidRPr="00551A0A">
        <w:rPr>
          <w:rFonts w:cs="Times New Roman"/>
        </w:rPr>
        <w:t xml:space="preserve">(2005). Aphid transmission of a potyvirus depends on suitability of the helper component and the N terminus of the coat protein. </w:t>
      </w:r>
      <w:r w:rsidRPr="00551A0A">
        <w:rPr>
          <w:rFonts w:cs="Times New Roman"/>
          <w:i/>
          <w:iCs/>
        </w:rPr>
        <w:t>Arch. Virol. 150</w:t>
      </w:r>
      <w:r w:rsidRPr="00551A0A">
        <w:rPr>
          <w:rFonts w:cs="Times New Roman"/>
        </w:rPr>
        <w:t xml:space="preserve">: 287-298.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Ghanim,M., Dombrovsky, A., </w:t>
      </w:r>
      <w:r w:rsidRPr="00551A0A">
        <w:rPr>
          <w:rFonts w:cs="Times New Roman"/>
          <w:b/>
          <w:bCs/>
        </w:rPr>
        <w:t>Raccah B.</w:t>
      </w:r>
      <w:r w:rsidRPr="00551A0A">
        <w:rPr>
          <w:rFonts w:cs="Times New Roman"/>
        </w:rPr>
        <w:t xml:space="preserve"> and Sherman, A. (2006). A microarray approach identifies ANT, OS-D and takeout-like genes as differentially regulated in alate and apterous morphs of the green peach aphid </w:t>
      </w:r>
      <w:r w:rsidRPr="00551A0A">
        <w:rPr>
          <w:rFonts w:cs="Times New Roman"/>
          <w:i/>
          <w:iCs/>
        </w:rPr>
        <w:t>Myzus persicae</w:t>
      </w:r>
      <w:r w:rsidRPr="00551A0A">
        <w:rPr>
          <w:rFonts w:cs="Times New Roman"/>
        </w:rPr>
        <w:t xml:space="preserve"> (Sulzer) Insect Biochem. Mol. Biol. </w:t>
      </w:r>
      <w:r w:rsidRPr="00551A0A">
        <w:rPr>
          <w:rFonts w:cs="Times New Roman"/>
          <w:b/>
          <w:bCs/>
        </w:rPr>
        <w:t>36</w:t>
      </w:r>
      <w:r w:rsidRPr="00551A0A">
        <w:rPr>
          <w:rFonts w:cs="Times New Roman"/>
        </w:rPr>
        <w:t xml:space="preserve">: 857-868.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Dombrovsky A, Sobolev, I., Chejanovsky N and </w:t>
      </w:r>
      <w:r w:rsidRPr="00551A0A">
        <w:rPr>
          <w:rFonts w:cs="Times New Roman"/>
          <w:b/>
          <w:bCs/>
        </w:rPr>
        <w:t>Raccah B.</w:t>
      </w:r>
      <w:r w:rsidRPr="00551A0A">
        <w:rPr>
          <w:rFonts w:cs="Times New Roman"/>
        </w:rPr>
        <w:t xml:space="preserve"> (2007). Characterization of RR-1 and RR-2 cuticular proteins from Myzus persicae. </w:t>
      </w:r>
      <w:r w:rsidRPr="00551A0A">
        <w:rPr>
          <w:rFonts w:cs="Times New Roman"/>
          <w:i/>
          <w:iCs/>
        </w:rPr>
        <w:t>Comp. Biochem. and Physiol.</w:t>
      </w:r>
      <w:r w:rsidRPr="00551A0A">
        <w:rPr>
          <w:rFonts w:cs="Times New Roman"/>
        </w:rPr>
        <w:t xml:space="preserve"> Part B (Biochemistry and Molecular Biology). </w:t>
      </w:r>
      <w:r w:rsidRPr="00551A0A">
        <w:rPr>
          <w:rFonts w:cs="Times New Roman"/>
          <w:b/>
          <w:bCs/>
        </w:rPr>
        <w:t>146</w:t>
      </w:r>
      <w:r w:rsidRPr="00551A0A">
        <w:rPr>
          <w:rFonts w:cs="Times New Roman"/>
        </w:rPr>
        <w:t xml:space="preserve">: 256-264. </w:t>
      </w:r>
    </w:p>
    <w:p w:rsidR="00415068" w:rsidRPr="00551A0A" w:rsidRDefault="00415068" w:rsidP="00415068">
      <w:pPr>
        <w:numPr>
          <w:ilvl w:val="0"/>
          <w:numId w:val="13"/>
        </w:numPr>
        <w:spacing w:before="100" w:beforeAutospacing="1" w:after="100" w:afterAutospacing="1"/>
        <w:rPr>
          <w:rFonts w:cs="Times New Roman"/>
        </w:rPr>
      </w:pPr>
      <w:r w:rsidRPr="00551A0A">
        <w:rPr>
          <w:rFonts w:cs="Times New Roman"/>
        </w:rPr>
        <w:t xml:space="preserve">Dombrovsky A, Gollop, N., Chen, S., Chejanovsky N and </w:t>
      </w:r>
      <w:r w:rsidRPr="00551A0A">
        <w:rPr>
          <w:rFonts w:cs="Times New Roman"/>
          <w:b/>
          <w:bCs/>
        </w:rPr>
        <w:t>Raccah B.</w:t>
      </w:r>
      <w:r w:rsidRPr="00551A0A">
        <w:rPr>
          <w:rFonts w:cs="Times New Roman"/>
        </w:rPr>
        <w:t xml:space="preserve"> (2007). In vitro association between the helper component-proteinase of Zucchini yellow mosaic virus and cuticle proteins of </w:t>
      </w:r>
      <w:r w:rsidRPr="00551A0A">
        <w:rPr>
          <w:rFonts w:cs="Times New Roman"/>
          <w:i/>
          <w:iCs/>
        </w:rPr>
        <w:t>Myzus persicae</w:t>
      </w:r>
      <w:r w:rsidRPr="00551A0A">
        <w:rPr>
          <w:rFonts w:cs="Times New Roman"/>
        </w:rPr>
        <w:t xml:space="preserve">. </w:t>
      </w:r>
      <w:r w:rsidRPr="00551A0A">
        <w:rPr>
          <w:rFonts w:cs="Times New Roman"/>
          <w:i/>
          <w:iCs/>
        </w:rPr>
        <w:t>J. Gen. Virol</w:t>
      </w:r>
      <w:r w:rsidRPr="00551A0A">
        <w:rPr>
          <w:rFonts w:cs="Times New Roman"/>
        </w:rPr>
        <w:t xml:space="preserve">. </w:t>
      </w:r>
      <w:r w:rsidRPr="00551A0A">
        <w:rPr>
          <w:rFonts w:cs="Times New Roman"/>
          <w:b/>
          <w:bCs/>
        </w:rPr>
        <w:t>88</w:t>
      </w:r>
      <w:r w:rsidRPr="00551A0A">
        <w:rPr>
          <w:rFonts w:cs="Times New Roman"/>
        </w:rPr>
        <w:t xml:space="preserve">:1602-1610. </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A62929">
        <w:rPr>
          <w:rFonts w:asciiTheme="majorBidi" w:hAnsiTheme="majorBidi" w:cstheme="majorBidi"/>
          <w:color w:val="000000"/>
          <w:lang w:val="it-IT"/>
        </w:rPr>
        <w:t>Bosco, D., Galetto, L., Leoncini, P., Saracco, P., </w:t>
      </w:r>
      <w:r w:rsidRPr="00A62929">
        <w:rPr>
          <w:rFonts w:asciiTheme="majorBidi" w:hAnsiTheme="majorBidi" w:cstheme="majorBidi"/>
          <w:b/>
          <w:bCs/>
          <w:color w:val="000000"/>
          <w:lang w:val="it-IT"/>
        </w:rPr>
        <w:t>Raccah, B</w:t>
      </w:r>
      <w:r w:rsidRPr="00A62929">
        <w:rPr>
          <w:rFonts w:asciiTheme="majorBidi" w:hAnsiTheme="majorBidi" w:cstheme="majorBidi"/>
          <w:color w:val="000000"/>
          <w:lang w:val="it-IT"/>
        </w:rPr>
        <w:t xml:space="preserve">. and Marzachi C. (2007). </w:t>
      </w:r>
      <w:r w:rsidRPr="00F70EF6">
        <w:rPr>
          <w:rFonts w:asciiTheme="majorBidi" w:hAnsiTheme="majorBidi" w:cstheme="majorBidi"/>
          <w:color w:val="000000"/>
        </w:rPr>
        <w:t>Interactions between </w:t>
      </w:r>
      <w:r w:rsidRPr="00F70EF6">
        <w:rPr>
          <w:rFonts w:asciiTheme="majorBidi" w:hAnsiTheme="majorBidi" w:cstheme="majorBidi"/>
          <w:i/>
          <w:iCs/>
          <w:color w:val="000000"/>
        </w:rPr>
        <w:t>Candidatus Phytoplasma asteris</w:t>
      </w:r>
      <w:r w:rsidRPr="00F70EF6">
        <w:rPr>
          <w:rFonts w:asciiTheme="majorBidi" w:hAnsiTheme="majorBidi" w:cstheme="majorBidi"/>
          <w:color w:val="000000"/>
        </w:rPr>
        <w:t> and its leafhopper vectors (Homoptera, Cicadellidae). </w:t>
      </w:r>
      <w:r w:rsidRPr="00F70EF6">
        <w:rPr>
          <w:rFonts w:asciiTheme="majorBidi" w:hAnsiTheme="majorBidi" w:cstheme="majorBidi"/>
          <w:i/>
          <w:iCs/>
          <w:color w:val="000000"/>
        </w:rPr>
        <w:t>J. Econ. Entomol.</w:t>
      </w:r>
      <w:r w:rsidRPr="00F70EF6">
        <w:rPr>
          <w:rFonts w:asciiTheme="majorBidi" w:hAnsiTheme="majorBidi" w:cstheme="majorBidi"/>
          <w:color w:val="000000"/>
        </w:rPr>
        <w:t>. </w:t>
      </w:r>
      <w:r w:rsidRPr="00F70EF6">
        <w:rPr>
          <w:rFonts w:asciiTheme="majorBidi" w:hAnsiTheme="majorBidi" w:cstheme="majorBidi"/>
          <w:b/>
          <w:bCs/>
          <w:color w:val="000000"/>
        </w:rPr>
        <w:t>100:</w:t>
      </w:r>
      <w:r w:rsidRPr="00F70EF6">
        <w:rPr>
          <w:rFonts w:asciiTheme="majorBidi" w:hAnsiTheme="majorBidi" w:cstheme="majorBidi"/>
          <w:color w:val="000000"/>
        </w:rPr>
        <w:t> 1504-1511.</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A62929">
        <w:rPr>
          <w:rFonts w:asciiTheme="majorBidi" w:hAnsiTheme="majorBidi" w:cstheme="majorBidi"/>
          <w:color w:val="000000"/>
          <w:lang w:val="it-IT"/>
        </w:rPr>
        <w:t>Bosco, D., Galetto L., Leoncini P., Saracco P ., </w:t>
      </w:r>
      <w:r w:rsidRPr="00A62929">
        <w:rPr>
          <w:rFonts w:asciiTheme="majorBidi" w:hAnsiTheme="majorBidi" w:cstheme="majorBidi"/>
          <w:b/>
          <w:bCs/>
          <w:color w:val="000000"/>
          <w:lang w:val="it-IT"/>
        </w:rPr>
        <w:t>Raccah B</w:t>
      </w:r>
      <w:r w:rsidRPr="00A62929">
        <w:rPr>
          <w:rFonts w:asciiTheme="majorBidi" w:hAnsiTheme="majorBidi" w:cstheme="majorBidi"/>
          <w:color w:val="000000"/>
          <w:lang w:val="it-IT"/>
        </w:rPr>
        <w:t xml:space="preserve">., and Marzachì C. (2007).  </w:t>
      </w:r>
      <w:r w:rsidRPr="00F70EF6">
        <w:rPr>
          <w:rFonts w:asciiTheme="majorBidi" w:hAnsiTheme="majorBidi" w:cstheme="majorBidi"/>
          <w:color w:val="000000"/>
        </w:rPr>
        <w:t>Pattern of chrysanthemum yellows phytoplasma multiplication in three leafhopper vector species (Cicadellidae Deltocephalinae). </w:t>
      </w:r>
      <w:r w:rsidRPr="00F70EF6">
        <w:rPr>
          <w:rFonts w:asciiTheme="majorBidi" w:hAnsiTheme="majorBidi" w:cstheme="majorBidi"/>
          <w:i/>
          <w:iCs/>
          <w:color w:val="000000"/>
        </w:rPr>
        <w:t>Bulletin of Insectology </w:t>
      </w:r>
      <w:r w:rsidRPr="00F70EF6">
        <w:rPr>
          <w:rFonts w:asciiTheme="majorBidi" w:hAnsiTheme="majorBidi" w:cstheme="majorBidi"/>
          <w:b/>
          <w:bCs/>
          <w:i/>
          <w:iCs/>
          <w:color w:val="000000"/>
        </w:rPr>
        <w:t>60 </w:t>
      </w:r>
      <w:r w:rsidRPr="00F70EF6">
        <w:rPr>
          <w:rFonts w:asciiTheme="majorBidi" w:hAnsiTheme="majorBidi" w:cstheme="majorBidi"/>
          <w:i/>
          <w:iCs/>
          <w:color w:val="000000"/>
        </w:rPr>
        <w:t>: 227-228</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F70EF6">
        <w:rPr>
          <w:rFonts w:asciiTheme="majorBidi" w:hAnsiTheme="majorBidi" w:cstheme="majorBidi"/>
          <w:color w:val="000000"/>
        </w:rPr>
        <w:t>Spiegel, S., Sobolev, I., Dombrovsky, A., Gera, A., </w:t>
      </w:r>
      <w:r w:rsidRPr="00F70EF6">
        <w:rPr>
          <w:rFonts w:asciiTheme="majorBidi" w:hAnsiTheme="majorBidi" w:cstheme="majorBidi"/>
          <w:b/>
          <w:bCs/>
          <w:color w:val="000000"/>
        </w:rPr>
        <w:t>Raccah, B</w:t>
      </w:r>
      <w:r w:rsidRPr="00F70EF6">
        <w:rPr>
          <w:rFonts w:asciiTheme="majorBidi" w:hAnsiTheme="majorBidi" w:cstheme="majorBidi"/>
          <w:color w:val="000000"/>
        </w:rPr>
        <w:t>.,  Tam, Y. Beckelman, L. Feigelson, L., Holdengreber V. and Y. Antignus. (2008). </w:t>
      </w:r>
      <w:r w:rsidRPr="00F70EF6">
        <w:rPr>
          <w:rFonts w:asciiTheme="majorBidi" w:hAnsiTheme="majorBidi" w:cstheme="majorBidi"/>
          <w:i/>
          <w:iCs/>
          <w:color w:val="000000"/>
        </w:rPr>
        <w:t>Characterization of a Peanut mottle virus1Isolate Infecting Peanut in Israel. Phytoparasitica </w:t>
      </w:r>
      <w:r w:rsidRPr="00F70EF6">
        <w:rPr>
          <w:rFonts w:asciiTheme="majorBidi" w:hAnsiTheme="majorBidi" w:cstheme="majorBidi"/>
          <w:b/>
          <w:bCs/>
          <w:color w:val="000000"/>
        </w:rPr>
        <w:t>36</w:t>
      </w:r>
      <w:r w:rsidRPr="00F70EF6">
        <w:rPr>
          <w:rFonts w:asciiTheme="majorBidi" w:hAnsiTheme="majorBidi" w:cstheme="majorBidi"/>
          <w:i/>
          <w:iCs/>
          <w:color w:val="000000"/>
        </w:rPr>
        <w:t>:</w:t>
      </w:r>
      <w:r w:rsidRPr="00F70EF6">
        <w:rPr>
          <w:rFonts w:asciiTheme="majorBidi" w:hAnsiTheme="majorBidi" w:cstheme="majorBidi"/>
          <w:color w:val="000000"/>
        </w:rPr>
        <w:t> 168-174.</w:t>
      </w:r>
    </w:p>
    <w:p w:rsidR="00F70EF6" w:rsidRDefault="00F70EF6" w:rsidP="00F70EF6">
      <w:pPr>
        <w:shd w:val="clear" w:color="auto" w:fill="FFFFFF"/>
        <w:spacing w:before="100" w:beforeAutospacing="1" w:after="100" w:afterAutospacing="1"/>
        <w:ind w:left="720"/>
        <w:rPr>
          <w:rFonts w:asciiTheme="majorBidi" w:hAnsiTheme="majorBidi" w:cstheme="majorBidi"/>
          <w:color w:val="000000"/>
        </w:rPr>
      </w:pPr>
    </w:p>
    <w:p w:rsidR="00F70EF6" w:rsidRPr="00F70EF6" w:rsidRDefault="00F70EF6" w:rsidP="00F70EF6">
      <w:pPr>
        <w:shd w:val="clear" w:color="auto" w:fill="FFFFFF"/>
        <w:spacing w:before="100" w:beforeAutospacing="1" w:after="100" w:afterAutospacing="1"/>
        <w:ind w:left="720"/>
        <w:rPr>
          <w:rFonts w:asciiTheme="majorBidi" w:hAnsiTheme="majorBidi" w:cstheme="majorBidi"/>
          <w:color w:val="000000"/>
        </w:rPr>
      </w:pPr>
      <w:r w:rsidRPr="00F70EF6">
        <w:rPr>
          <w:rFonts w:asciiTheme="majorBidi" w:hAnsiTheme="majorBidi" w:cstheme="majorBidi"/>
          <w:color w:val="000000"/>
        </w:rPr>
        <w:t> </w:t>
      </w:r>
    </w:p>
    <w:p w:rsidR="00484095" w:rsidRDefault="00484095" w:rsidP="00484095">
      <w:pPr>
        <w:tabs>
          <w:tab w:val="left" w:pos="-720"/>
        </w:tabs>
        <w:ind w:hanging="567"/>
        <w:rPr>
          <w:bCs/>
          <w:iCs/>
        </w:rPr>
      </w:pPr>
    </w:p>
    <w:p w:rsidR="00B54A8E" w:rsidRDefault="00B54A8E" w:rsidP="00484095">
      <w:pPr>
        <w:tabs>
          <w:tab w:val="left" w:pos="-720"/>
        </w:tabs>
        <w:ind w:hanging="567"/>
        <w:rPr>
          <w:bCs/>
          <w:iCs/>
        </w:rPr>
      </w:pPr>
    </w:p>
    <w:p w:rsidR="00484095" w:rsidRPr="00484095" w:rsidRDefault="00B54A8E" w:rsidP="00484095">
      <w:pPr>
        <w:numPr>
          <w:ilvl w:val="0"/>
          <w:numId w:val="13"/>
        </w:numPr>
        <w:tabs>
          <w:tab w:val="left" w:pos="-720"/>
        </w:tabs>
        <w:rPr>
          <w:b/>
          <w:iCs/>
        </w:rPr>
      </w:pPr>
      <w:r w:rsidRPr="00484095">
        <w:rPr>
          <w:b/>
          <w:iCs/>
        </w:rPr>
        <w:lastRenderedPageBreak/>
        <w:t xml:space="preserve">B. Books and Invited Reviews.  </w:t>
      </w:r>
    </w:p>
    <w:p w:rsidR="00B54A8E" w:rsidRDefault="00B54A8E" w:rsidP="00484095">
      <w:pPr>
        <w:tabs>
          <w:tab w:val="left" w:pos="-720"/>
        </w:tabs>
        <w:ind w:firstLine="3168"/>
        <w:rPr>
          <w:bCs/>
          <w:iCs/>
        </w:rPr>
      </w:pPr>
    </w:p>
    <w:p w:rsidR="00484095" w:rsidRDefault="00B54A8E" w:rsidP="00484095">
      <w:pPr>
        <w:numPr>
          <w:ilvl w:val="0"/>
          <w:numId w:val="13"/>
        </w:numPr>
        <w:tabs>
          <w:tab w:val="left" w:pos="-720"/>
        </w:tabs>
        <w:rPr>
          <w:bCs/>
          <w:iCs/>
        </w:rPr>
      </w:pPr>
      <w:r>
        <w:rPr>
          <w:b/>
          <w:iCs/>
        </w:rPr>
        <w:t>Raccah, B</w:t>
      </w:r>
      <w:r>
        <w:rPr>
          <w:bCs/>
          <w:iCs/>
        </w:rPr>
        <w:t>., Bar</w:t>
      </w:r>
      <w:r>
        <w:rPr>
          <w:bCs/>
          <w:iCs/>
        </w:rPr>
        <w:noBreakHyphen/>
        <w:t>Joseph, M. and Loebenstein, G. (1978). The role of aphid vectors and variation in virus isolates in the epidemiology of the tristeza disease. In "</w:t>
      </w:r>
      <w:r>
        <w:rPr>
          <w:bCs/>
          <w:i/>
        </w:rPr>
        <w:t>Plant Disease Epidemiology</w:t>
      </w:r>
      <w:r>
        <w:rPr>
          <w:bCs/>
          <w:iCs/>
        </w:rPr>
        <w:t>" (PR Scott and A Bainbridge eds.) pp. 121</w:t>
      </w:r>
      <w:r>
        <w:rPr>
          <w:bCs/>
          <w:iCs/>
        </w:rPr>
        <w:noBreakHyphen/>
        <w:t xml:space="preserve">127. Blackwell Scientific Publication, Oxford.  </w:t>
      </w:r>
    </w:p>
    <w:p w:rsidR="00484095" w:rsidRDefault="00B54A8E" w:rsidP="00484095">
      <w:pPr>
        <w:numPr>
          <w:ilvl w:val="0"/>
          <w:numId w:val="13"/>
        </w:numPr>
        <w:tabs>
          <w:tab w:val="left" w:pos="-720"/>
        </w:tabs>
        <w:rPr>
          <w:bCs/>
          <w:iCs/>
        </w:rPr>
      </w:pPr>
      <w:r>
        <w:rPr>
          <w:bCs/>
          <w:iCs/>
        </w:rPr>
        <w:t>Bar</w:t>
      </w:r>
      <w:r>
        <w:rPr>
          <w:bCs/>
          <w:iCs/>
        </w:rPr>
        <w:noBreakHyphen/>
        <w:t xml:space="preserve">Joseph, M., </w:t>
      </w:r>
      <w:r>
        <w:rPr>
          <w:b/>
          <w:iCs/>
        </w:rPr>
        <w:t>Raccah, B</w:t>
      </w:r>
      <w:r>
        <w:rPr>
          <w:bCs/>
          <w:iCs/>
        </w:rPr>
        <w:t xml:space="preserve">. and Loebenstein, G. (1979). Evaluation of the main variables that affect citrus tristeza transmission by aphids. </w:t>
      </w:r>
      <w:r>
        <w:rPr>
          <w:bCs/>
          <w:iCs/>
          <w:u w:val="single"/>
        </w:rPr>
        <w:t>Proc. Intrnl. Soc. Citriculture</w:t>
      </w:r>
      <w:r>
        <w:rPr>
          <w:bCs/>
          <w:iCs/>
        </w:rPr>
        <w:t xml:space="preserve">, </w:t>
      </w:r>
      <w:r>
        <w:rPr>
          <w:b/>
          <w:iCs/>
        </w:rPr>
        <w:t>3</w:t>
      </w:r>
      <w:r>
        <w:rPr>
          <w:bCs/>
          <w:iCs/>
        </w:rPr>
        <w:t>: 958</w:t>
      </w:r>
      <w:r>
        <w:rPr>
          <w:bCs/>
          <w:iCs/>
        </w:rPr>
        <w:noBreakHyphen/>
        <w:t xml:space="preserve">961.  </w:t>
      </w:r>
    </w:p>
    <w:p w:rsidR="00484095" w:rsidRDefault="00B54A8E" w:rsidP="00484095">
      <w:pPr>
        <w:numPr>
          <w:ilvl w:val="0"/>
          <w:numId w:val="13"/>
        </w:numPr>
        <w:tabs>
          <w:tab w:val="left" w:pos="-720"/>
        </w:tabs>
        <w:rPr>
          <w:bCs/>
          <w:iCs/>
        </w:rPr>
      </w:pPr>
      <w:r>
        <w:rPr>
          <w:b/>
          <w:iCs/>
        </w:rPr>
        <w:t>Raccah, B</w:t>
      </w:r>
      <w:r>
        <w:rPr>
          <w:bCs/>
          <w:iCs/>
        </w:rPr>
        <w:t>. (1983). Monitoring for vector populations and localization of viruses in insect vectors.  In "</w:t>
      </w:r>
      <w:r>
        <w:rPr>
          <w:bCs/>
          <w:i/>
        </w:rPr>
        <w:t>Plant Virus Disease Epidemiology</w:t>
      </w:r>
      <w:r>
        <w:rPr>
          <w:bCs/>
          <w:iCs/>
        </w:rPr>
        <w:t>" (R.T. Plumb  and J.M. Thresh eds.) pp. 147</w:t>
      </w:r>
      <w:r>
        <w:rPr>
          <w:bCs/>
          <w:iCs/>
        </w:rPr>
        <w:noBreakHyphen/>
        <w:t xml:space="preserve">157. Blackwell Scientific  Publications, Oxford.  </w:t>
      </w:r>
    </w:p>
    <w:p w:rsidR="00484095" w:rsidRDefault="00B54A8E" w:rsidP="00484095">
      <w:pPr>
        <w:numPr>
          <w:ilvl w:val="0"/>
          <w:numId w:val="13"/>
        </w:numPr>
        <w:tabs>
          <w:tab w:val="left" w:pos="-720"/>
        </w:tabs>
        <w:rPr>
          <w:bCs/>
          <w:iCs/>
        </w:rPr>
      </w:pPr>
      <w:r>
        <w:rPr>
          <w:b/>
          <w:iCs/>
        </w:rPr>
        <w:t>Raccah, B</w:t>
      </w:r>
      <w:r>
        <w:rPr>
          <w:bCs/>
          <w:iCs/>
        </w:rPr>
        <w:t>. (1986). Non</w:t>
      </w:r>
      <w:r>
        <w:rPr>
          <w:bCs/>
          <w:iCs/>
        </w:rPr>
        <w:noBreakHyphen/>
        <w:t xml:space="preserve">Persistent viruses: Epidemiology and Control. </w:t>
      </w:r>
      <w:r>
        <w:rPr>
          <w:bCs/>
          <w:iCs/>
          <w:u w:val="single"/>
        </w:rPr>
        <w:t>Adv. in Virus Res</w:t>
      </w:r>
      <w:r>
        <w:rPr>
          <w:bCs/>
          <w:iCs/>
        </w:rPr>
        <w:t xml:space="preserve">. </w:t>
      </w:r>
      <w:r>
        <w:rPr>
          <w:b/>
          <w:iCs/>
        </w:rPr>
        <w:t>31</w:t>
      </w:r>
      <w:r>
        <w:rPr>
          <w:bCs/>
          <w:iCs/>
        </w:rPr>
        <w:t>: 387</w:t>
      </w:r>
      <w:r>
        <w:rPr>
          <w:bCs/>
          <w:iCs/>
        </w:rPr>
        <w:noBreakHyphen/>
        <w:t xml:space="preserve">429.   </w:t>
      </w:r>
    </w:p>
    <w:p w:rsidR="00484095" w:rsidRDefault="00B54A8E" w:rsidP="00484095">
      <w:pPr>
        <w:numPr>
          <w:ilvl w:val="0"/>
          <w:numId w:val="13"/>
        </w:numPr>
        <w:tabs>
          <w:tab w:val="left" w:pos="-720"/>
        </w:tabs>
        <w:rPr>
          <w:bCs/>
          <w:iCs/>
        </w:rPr>
      </w:pPr>
      <w:r>
        <w:rPr>
          <w:bCs/>
          <w:iCs/>
        </w:rPr>
        <w:t xml:space="preserve">Murant, A.N., </w:t>
      </w:r>
      <w:r>
        <w:rPr>
          <w:b/>
          <w:iCs/>
        </w:rPr>
        <w:t>Raccah, B</w:t>
      </w:r>
      <w:r>
        <w:rPr>
          <w:bCs/>
          <w:iCs/>
        </w:rPr>
        <w:t>. and Pirone, T.P. (1988). Transmission by Vectors. In "</w:t>
      </w:r>
      <w:r>
        <w:rPr>
          <w:bCs/>
          <w:i/>
        </w:rPr>
        <w:t>The Plant Viruses</w:t>
      </w:r>
      <w:r>
        <w:rPr>
          <w:bCs/>
          <w:iCs/>
        </w:rPr>
        <w:t>" (H. Fraenkel</w:t>
      </w:r>
      <w:r>
        <w:rPr>
          <w:bCs/>
          <w:iCs/>
        </w:rPr>
        <w:noBreakHyphen/>
        <w:t xml:space="preserve"> Conrat and R. R. Wagner,  Series eds.): Vol. 4: "</w:t>
      </w:r>
      <w:r>
        <w:rPr>
          <w:bCs/>
          <w:i/>
        </w:rPr>
        <w:t>The Filamentous  Plant Viruses</w:t>
      </w:r>
      <w:r>
        <w:rPr>
          <w:bCs/>
          <w:iCs/>
        </w:rPr>
        <w:t>" (R.G. Milne Ed). pp. 237</w:t>
      </w:r>
      <w:r>
        <w:rPr>
          <w:bCs/>
          <w:iCs/>
        </w:rPr>
        <w:noBreakHyphen/>
        <w:t xml:space="preserve">273. Plenum, New York.  </w:t>
      </w:r>
    </w:p>
    <w:p w:rsidR="00B54A8E" w:rsidRDefault="00B54A8E" w:rsidP="00484095">
      <w:pPr>
        <w:numPr>
          <w:ilvl w:val="0"/>
          <w:numId w:val="13"/>
        </w:numPr>
        <w:tabs>
          <w:tab w:val="left" w:pos="-720"/>
        </w:tabs>
        <w:rPr>
          <w:bCs/>
          <w:iCs/>
        </w:rPr>
      </w:pPr>
      <w:r>
        <w:rPr>
          <w:b/>
          <w:iCs/>
        </w:rPr>
        <w:t>Raccah, B</w:t>
      </w:r>
      <w:r>
        <w:rPr>
          <w:bCs/>
          <w:iCs/>
        </w:rPr>
        <w:t>. and Irwin, M.E. (1988). Techniques for studying aphid</w:t>
      </w:r>
      <w:r>
        <w:rPr>
          <w:bCs/>
          <w:iCs/>
        </w:rPr>
        <w:noBreakHyphen/>
        <w:t xml:space="preserve"> borne virus epidemiology. In "</w:t>
      </w:r>
      <w:r>
        <w:rPr>
          <w:bCs/>
          <w:i/>
        </w:rPr>
        <w:t>Techniques in Plant Disease Epidemiology</w:t>
      </w:r>
      <w:r>
        <w:rPr>
          <w:bCs/>
          <w:iCs/>
        </w:rPr>
        <w:t>" (J. Kranz and J. Rotem, eds.). Springer</w:t>
      </w:r>
      <w:r>
        <w:rPr>
          <w:bCs/>
          <w:iCs/>
        </w:rPr>
        <w:noBreakHyphen/>
        <w:t>Verlag, Berlin. pp. 209</w:t>
      </w:r>
      <w:r>
        <w:rPr>
          <w:bCs/>
          <w:iCs/>
        </w:rPr>
        <w:noBreakHyphen/>
        <w:t xml:space="preserve">222. </w:t>
      </w:r>
    </w:p>
    <w:p w:rsidR="00484095" w:rsidRDefault="00B54A8E" w:rsidP="00484095">
      <w:pPr>
        <w:numPr>
          <w:ilvl w:val="0"/>
          <w:numId w:val="13"/>
        </w:numPr>
        <w:tabs>
          <w:tab w:val="left" w:pos="-720"/>
        </w:tabs>
        <w:rPr>
          <w:bCs/>
          <w:iCs/>
        </w:rPr>
      </w:pPr>
      <w:r>
        <w:rPr>
          <w:b/>
          <w:iCs/>
        </w:rPr>
        <w:t>Raccah, B</w:t>
      </w:r>
      <w:r>
        <w:rPr>
          <w:bCs/>
          <w:iCs/>
        </w:rPr>
        <w:t>., Roistacher, C.N. and Barbagallo, S. (1990). Transmission of semipersistent viruses with special emphasis on citrus tristeza virus. In "</w:t>
      </w:r>
      <w:r>
        <w:rPr>
          <w:bCs/>
          <w:i/>
        </w:rPr>
        <w:t>Adv. in Virus Vector Research</w:t>
      </w:r>
      <w:r>
        <w:rPr>
          <w:bCs/>
          <w:iCs/>
        </w:rPr>
        <w:t xml:space="preserve">" (K.F. Harris, Ed.) Vol. </w:t>
      </w:r>
      <w:r>
        <w:rPr>
          <w:b/>
          <w:iCs/>
        </w:rPr>
        <w:t>6</w:t>
      </w:r>
      <w:r>
        <w:rPr>
          <w:bCs/>
          <w:iCs/>
        </w:rPr>
        <w:t>: 301</w:t>
      </w:r>
      <w:r>
        <w:rPr>
          <w:bCs/>
          <w:iCs/>
        </w:rPr>
        <w:noBreakHyphen/>
        <w:t>340.</w:t>
      </w:r>
    </w:p>
    <w:p w:rsidR="00484095" w:rsidRDefault="00B54A8E" w:rsidP="00484095">
      <w:pPr>
        <w:numPr>
          <w:ilvl w:val="0"/>
          <w:numId w:val="13"/>
        </w:numPr>
        <w:tabs>
          <w:tab w:val="left" w:pos="-720"/>
        </w:tabs>
        <w:rPr>
          <w:bCs/>
          <w:iCs/>
        </w:rPr>
      </w:pPr>
      <w:r>
        <w:rPr>
          <w:bCs/>
          <w:iCs/>
        </w:rPr>
        <w:t>Raccah, B. (1995). Epidemiological aspects of virus spread. In “Virus and Virus-like Diseases of Bulb and Flower Crops” (Loebenstein, G, Lawson, R.H. and Brunt, A.A. eds.). Wiley Publication, New York. PP. 135-144.</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F70EF6">
        <w:rPr>
          <w:rFonts w:asciiTheme="majorBidi" w:hAnsiTheme="majorBidi" w:cstheme="majorBidi"/>
          <w:color w:val="000000"/>
        </w:rPr>
        <w:t>Maiss, E., Varrelmann, M. DiFonzo, C. And</w:t>
      </w:r>
      <w:r w:rsidRPr="00086D50">
        <w:rPr>
          <w:rFonts w:asciiTheme="majorBidi" w:hAnsiTheme="majorBidi" w:cstheme="majorBidi"/>
          <w:color w:val="000000"/>
        </w:rPr>
        <w:t> </w:t>
      </w:r>
      <w:r w:rsidRPr="00F70EF6">
        <w:rPr>
          <w:rFonts w:asciiTheme="majorBidi" w:hAnsiTheme="majorBidi" w:cstheme="majorBidi"/>
          <w:b/>
          <w:bCs/>
          <w:color w:val="000000"/>
        </w:rPr>
        <w:t>Raccah, B.</w:t>
      </w:r>
      <w:r w:rsidRPr="00086D50">
        <w:rPr>
          <w:rFonts w:asciiTheme="majorBidi" w:hAnsiTheme="majorBidi" w:cstheme="majorBidi"/>
          <w:color w:val="000000"/>
        </w:rPr>
        <w:t> </w:t>
      </w:r>
      <w:r w:rsidRPr="00F70EF6">
        <w:rPr>
          <w:rFonts w:asciiTheme="majorBidi" w:hAnsiTheme="majorBidi" w:cstheme="majorBidi"/>
          <w:color w:val="000000"/>
        </w:rPr>
        <w:t>(1997). Risk assessment of traqnsgenic plants expressing the coat protein gene of plum pox potytvirus (PPV). P 85-97. In</w:t>
      </w:r>
      <w:r w:rsidRPr="00086D50">
        <w:rPr>
          <w:rFonts w:asciiTheme="majorBidi" w:hAnsiTheme="majorBidi" w:cstheme="majorBidi"/>
          <w:color w:val="000000"/>
        </w:rPr>
        <w:t> </w:t>
      </w:r>
      <w:r w:rsidRPr="00F70EF6">
        <w:rPr>
          <w:rFonts w:asciiTheme="majorBidi" w:hAnsiTheme="majorBidi" w:cstheme="majorBidi"/>
          <w:i/>
          <w:iCs/>
          <w:color w:val="000000"/>
        </w:rPr>
        <w:t>Virus-Resistant Transgenic Plants: Potential Ecological Impact</w:t>
      </w:r>
      <w:r w:rsidRPr="00086D50">
        <w:rPr>
          <w:rFonts w:asciiTheme="majorBidi" w:hAnsiTheme="majorBidi" w:cstheme="majorBidi"/>
          <w:color w:val="000000"/>
        </w:rPr>
        <w:t> </w:t>
      </w:r>
      <w:r w:rsidRPr="00F70EF6">
        <w:rPr>
          <w:rFonts w:asciiTheme="majorBidi" w:hAnsiTheme="majorBidi" w:cstheme="majorBidi"/>
          <w:color w:val="000000"/>
        </w:rPr>
        <w:t>(M. Tepfer and E. Balazs eds.), Springer-Verlag, Berlin Heidelberg, New York, 1997.</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F70EF6">
        <w:rPr>
          <w:rFonts w:asciiTheme="majorBidi" w:hAnsiTheme="majorBidi" w:cstheme="majorBidi"/>
          <w:b/>
          <w:bCs/>
          <w:color w:val="000000"/>
        </w:rPr>
        <w:t>Raccah B</w:t>
      </w:r>
      <w:r w:rsidRPr="00086D50">
        <w:rPr>
          <w:rFonts w:asciiTheme="majorBidi" w:hAnsiTheme="majorBidi" w:cstheme="majorBidi"/>
          <w:b/>
          <w:bCs/>
          <w:color w:val="000000"/>
        </w:rPr>
        <w:t> </w:t>
      </w:r>
      <w:r w:rsidRPr="00F70EF6">
        <w:rPr>
          <w:rFonts w:asciiTheme="majorBidi" w:hAnsiTheme="majorBidi" w:cstheme="majorBidi"/>
          <w:color w:val="000000"/>
        </w:rPr>
        <w:t>. (1999). Insect Transmission of Plant Viruses. In</w:t>
      </w:r>
      <w:r w:rsidRPr="00086D50">
        <w:rPr>
          <w:rFonts w:asciiTheme="majorBidi" w:hAnsiTheme="majorBidi" w:cstheme="majorBidi"/>
          <w:color w:val="000000"/>
        </w:rPr>
        <w:t> </w:t>
      </w:r>
      <w:r w:rsidRPr="00F70EF6">
        <w:rPr>
          <w:rFonts w:asciiTheme="majorBidi" w:hAnsiTheme="majorBidi" w:cstheme="majorBidi"/>
          <w:i/>
          <w:iCs/>
          <w:color w:val="000000"/>
        </w:rPr>
        <w:t>"Encyclopedia of Life Sciences"</w:t>
      </w:r>
      <w:r w:rsidRPr="00F70EF6">
        <w:rPr>
          <w:rFonts w:asciiTheme="majorBidi" w:hAnsiTheme="majorBidi" w:cstheme="majorBidi"/>
          <w:color w:val="000000"/>
        </w:rPr>
        <w:t>. MacMillan Publication. An on-line publication.</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086D50">
        <w:rPr>
          <w:rFonts w:asciiTheme="majorBidi" w:hAnsiTheme="majorBidi" w:cstheme="majorBidi"/>
          <w:b/>
          <w:bCs/>
          <w:color w:val="000000"/>
        </w:rPr>
        <w:t>Raccah, B.</w:t>
      </w:r>
      <w:r w:rsidRPr="00086D50">
        <w:rPr>
          <w:rFonts w:asciiTheme="majorBidi" w:hAnsiTheme="majorBidi" w:cstheme="majorBidi"/>
          <w:color w:val="000000"/>
        </w:rPr>
        <w:t> </w:t>
      </w:r>
      <w:r w:rsidRPr="00F70EF6">
        <w:rPr>
          <w:rFonts w:asciiTheme="majorBidi" w:hAnsiTheme="majorBidi" w:cstheme="majorBidi"/>
          <w:color w:val="000000"/>
        </w:rPr>
        <w:t>(1999). Insect Transmission of Plant Viruses. In "Encyclopedia of Life Sciences". MacMillan Publication. An on-line publication.</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F70EF6">
        <w:rPr>
          <w:rFonts w:asciiTheme="majorBidi" w:hAnsiTheme="majorBidi" w:cstheme="majorBidi"/>
          <w:color w:val="000000"/>
        </w:rPr>
        <w:t>Hammond, J., Lecoq, H. and</w:t>
      </w:r>
      <w:r w:rsidRPr="00086D50">
        <w:rPr>
          <w:rFonts w:asciiTheme="majorBidi" w:hAnsiTheme="majorBidi" w:cstheme="majorBidi"/>
          <w:color w:val="000000"/>
        </w:rPr>
        <w:t> </w:t>
      </w:r>
      <w:r w:rsidRPr="00F70EF6">
        <w:rPr>
          <w:rFonts w:asciiTheme="majorBidi" w:hAnsiTheme="majorBidi" w:cstheme="majorBidi"/>
          <w:b/>
          <w:bCs/>
          <w:color w:val="000000"/>
        </w:rPr>
        <w:t>Raccah, B.</w:t>
      </w:r>
      <w:r w:rsidRPr="00F70EF6">
        <w:rPr>
          <w:rFonts w:asciiTheme="majorBidi" w:hAnsiTheme="majorBidi" w:cstheme="majorBidi"/>
          <w:color w:val="000000"/>
        </w:rPr>
        <w:t>(1999). Epidemiological risks from mixed infections and transgenic plants expressing viral genes. Advances in Virus Research.</w:t>
      </w:r>
      <w:r w:rsidRPr="00086D50">
        <w:rPr>
          <w:rFonts w:asciiTheme="majorBidi" w:hAnsiTheme="majorBidi" w:cstheme="majorBidi"/>
          <w:color w:val="000000"/>
        </w:rPr>
        <w:t> </w:t>
      </w:r>
      <w:r w:rsidRPr="00F70EF6">
        <w:rPr>
          <w:rFonts w:asciiTheme="majorBidi" w:hAnsiTheme="majorBidi" w:cstheme="majorBidi"/>
          <w:b/>
          <w:bCs/>
          <w:color w:val="000000"/>
        </w:rPr>
        <w:t>54</w:t>
      </w:r>
      <w:r w:rsidRPr="00F70EF6">
        <w:rPr>
          <w:rFonts w:asciiTheme="majorBidi" w:hAnsiTheme="majorBidi" w:cstheme="majorBidi"/>
          <w:color w:val="000000"/>
        </w:rPr>
        <w:t>: 189-314.</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F70EF6">
        <w:rPr>
          <w:rFonts w:asciiTheme="majorBidi" w:hAnsiTheme="majorBidi" w:cstheme="majorBidi"/>
          <w:color w:val="000000"/>
        </w:rPr>
        <w:t>Lecoq H.,</w:t>
      </w:r>
      <w:r w:rsidRPr="00086D50">
        <w:rPr>
          <w:rFonts w:asciiTheme="majorBidi" w:hAnsiTheme="majorBidi" w:cstheme="majorBidi"/>
          <w:color w:val="000000"/>
        </w:rPr>
        <w:t> </w:t>
      </w:r>
      <w:r w:rsidRPr="00F70EF6">
        <w:rPr>
          <w:rFonts w:asciiTheme="majorBidi" w:hAnsiTheme="majorBidi" w:cstheme="majorBidi"/>
          <w:b/>
          <w:bCs/>
          <w:color w:val="000000"/>
        </w:rPr>
        <w:t>Raccah B</w:t>
      </w:r>
      <w:r w:rsidRPr="00086D50">
        <w:rPr>
          <w:rFonts w:asciiTheme="majorBidi" w:hAnsiTheme="majorBidi" w:cstheme="majorBidi"/>
          <w:b/>
          <w:bCs/>
          <w:color w:val="000000"/>
        </w:rPr>
        <w:t> </w:t>
      </w:r>
      <w:r w:rsidRPr="00F70EF6">
        <w:rPr>
          <w:rFonts w:asciiTheme="majorBidi" w:hAnsiTheme="majorBidi" w:cstheme="majorBidi"/>
          <w:color w:val="000000"/>
        </w:rPr>
        <w:t>. 2001. Cross-protection: Interactions between strains exploited to control plant virus diseases. Chap. 10. (Jeger M.J. and Spence N.J. eds.),</w:t>
      </w:r>
      <w:r w:rsidRPr="00086D50">
        <w:rPr>
          <w:rFonts w:asciiTheme="majorBidi" w:hAnsiTheme="majorBidi" w:cstheme="majorBidi"/>
          <w:color w:val="000000"/>
        </w:rPr>
        <w:t> </w:t>
      </w:r>
      <w:r w:rsidRPr="00F70EF6">
        <w:rPr>
          <w:rFonts w:asciiTheme="majorBidi" w:hAnsiTheme="majorBidi" w:cstheme="majorBidi"/>
          <w:i/>
          <w:iCs/>
          <w:color w:val="000000"/>
        </w:rPr>
        <w:t>Biotic interactions in plant-pathogen associations</w:t>
      </w:r>
      <w:r w:rsidRPr="00F70EF6">
        <w:rPr>
          <w:rFonts w:asciiTheme="majorBidi" w:hAnsiTheme="majorBidi" w:cstheme="majorBidi"/>
          <w:color w:val="000000"/>
        </w:rPr>
        <w:t>. CAB International; London (GBR), p.177-192.</w:t>
      </w:r>
    </w:p>
    <w:p w:rsidR="00F70EF6" w:rsidRP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F70EF6">
        <w:rPr>
          <w:rFonts w:asciiTheme="majorBidi" w:hAnsiTheme="majorBidi" w:cstheme="majorBidi"/>
          <w:b/>
          <w:bCs/>
          <w:color w:val="000000"/>
        </w:rPr>
        <w:t>Raccah, B.</w:t>
      </w:r>
      <w:r w:rsidRPr="00086D50">
        <w:rPr>
          <w:rFonts w:asciiTheme="majorBidi" w:hAnsiTheme="majorBidi" w:cstheme="majorBidi"/>
          <w:color w:val="000000"/>
        </w:rPr>
        <w:t> </w:t>
      </w:r>
      <w:r w:rsidRPr="00F70EF6">
        <w:rPr>
          <w:rFonts w:asciiTheme="majorBidi" w:hAnsiTheme="majorBidi" w:cstheme="majorBidi"/>
          <w:color w:val="000000"/>
        </w:rPr>
        <w:t>Huet, H. and Blanc S. (2001). Potyviruses. Chap. 10 (Harris, K.F. Smith, O.P. and Duffus, J.E. eds).</w:t>
      </w:r>
      <w:r w:rsidRPr="00086D50">
        <w:rPr>
          <w:rFonts w:asciiTheme="majorBidi" w:hAnsiTheme="majorBidi" w:cstheme="majorBidi"/>
          <w:color w:val="000000"/>
        </w:rPr>
        <w:t> </w:t>
      </w:r>
      <w:r w:rsidRPr="00F70EF6">
        <w:rPr>
          <w:rFonts w:asciiTheme="majorBidi" w:hAnsiTheme="majorBidi" w:cstheme="majorBidi"/>
          <w:i/>
          <w:iCs/>
          <w:color w:val="000000"/>
        </w:rPr>
        <w:t>Virus-Insect-Plant Interactions</w:t>
      </w:r>
      <w:r w:rsidRPr="00F70EF6">
        <w:rPr>
          <w:rFonts w:asciiTheme="majorBidi" w:hAnsiTheme="majorBidi" w:cstheme="majorBidi"/>
          <w:color w:val="000000"/>
        </w:rPr>
        <w:t>. Academic Press, New York and London, pp. 181-206.</w:t>
      </w:r>
    </w:p>
    <w:p w:rsidR="00F70EF6" w:rsidRDefault="00F70EF6" w:rsidP="00F70EF6">
      <w:pPr>
        <w:numPr>
          <w:ilvl w:val="0"/>
          <w:numId w:val="13"/>
        </w:numPr>
        <w:shd w:val="clear" w:color="auto" w:fill="FFFFFF"/>
        <w:spacing w:before="100" w:beforeAutospacing="1" w:after="100" w:afterAutospacing="1"/>
        <w:rPr>
          <w:rFonts w:asciiTheme="majorBidi" w:hAnsiTheme="majorBidi" w:cstheme="majorBidi"/>
          <w:color w:val="000000"/>
        </w:rPr>
      </w:pPr>
      <w:r w:rsidRPr="00086D50">
        <w:rPr>
          <w:rFonts w:asciiTheme="majorBidi" w:hAnsiTheme="majorBidi" w:cstheme="majorBidi"/>
          <w:b/>
          <w:bCs/>
          <w:color w:val="000000"/>
        </w:rPr>
        <w:lastRenderedPageBreak/>
        <w:t>Raccah, B. </w:t>
      </w:r>
      <w:r w:rsidRPr="00F70EF6">
        <w:rPr>
          <w:rFonts w:asciiTheme="majorBidi" w:hAnsiTheme="majorBidi" w:cstheme="majorBidi"/>
          <w:color w:val="000000"/>
        </w:rPr>
        <w:t>and Fereres A. (2009). Insect transmission of plant viruses. Encyclopedia of Life Sciece (an On-Line Publication).</w:t>
      </w:r>
    </w:p>
    <w:p w:rsidR="00086D50" w:rsidRDefault="00086D50" w:rsidP="00086D50">
      <w:pPr>
        <w:shd w:val="clear" w:color="auto" w:fill="FFFFFF"/>
        <w:spacing w:before="100" w:beforeAutospacing="1" w:after="100" w:afterAutospacing="1"/>
        <w:rPr>
          <w:rFonts w:asciiTheme="majorBidi" w:hAnsiTheme="majorBidi" w:cstheme="majorBidi"/>
          <w:color w:val="000000"/>
        </w:rPr>
      </w:pPr>
    </w:p>
    <w:p w:rsidR="00086D50" w:rsidRPr="00F70EF6" w:rsidRDefault="00086D50" w:rsidP="00086D50">
      <w:pPr>
        <w:shd w:val="clear" w:color="auto" w:fill="FFFFFF"/>
        <w:spacing w:before="100" w:beforeAutospacing="1" w:after="100" w:afterAutospacing="1"/>
        <w:rPr>
          <w:rFonts w:asciiTheme="majorBidi" w:hAnsiTheme="majorBidi" w:cstheme="majorBidi"/>
          <w:color w:val="000000"/>
        </w:rPr>
      </w:pPr>
    </w:p>
    <w:p w:rsidR="00484095" w:rsidRPr="00484095" w:rsidRDefault="00B54A8E" w:rsidP="00484095">
      <w:pPr>
        <w:numPr>
          <w:ilvl w:val="0"/>
          <w:numId w:val="13"/>
        </w:numPr>
        <w:tabs>
          <w:tab w:val="left" w:pos="-720"/>
        </w:tabs>
        <w:rPr>
          <w:b/>
          <w:iCs/>
        </w:rPr>
      </w:pPr>
      <w:r w:rsidRPr="00484095">
        <w:rPr>
          <w:b/>
          <w:iCs/>
        </w:rPr>
        <w:t xml:space="preserve">C. Articles and Lectures Published in Proceedings of Symposia.  </w:t>
      </w:r>
    </w:p>
    <w:p w:rsidR="00B54A8E" w:rsidRDefault="00B54A8E" w:rsidP="00484095">
      <w:pPr>
        <w:tabs>
          <w:tab w:val="left" w:pos="-720"/>
        </w:tabs>
        <w:ind w:hanging="567"/>
        <w:rPr>
          <w:bCs/>
          <w:iCs/>
        </w:rPr>
      </w:pPr>
    </w:p>
    <w:p w:rsidR="00484095" w:rsidRDefault="00B54A8E" w:rsidP="00484095">
      <w:pPr>
        <w:numPr>
          <w:ilvl w:val="0"/>
          <w:numId w:val="13"/>
        </w:numPr>
        <w:tabs>
          <w:tab w:val="left" w:pos="-720"/>
        </w:tabs>
        <w:rPr>
          <w:bCs/>
          <w:iCs/>
        </w:rPr>
      </w:pPr>
      <w:r>
        <w:rPr>
          <w:bCs/>
          <w:iCs/>
        </w:rPr>
        <w:t xml:space="preserve">Gera, A., Loebenstein, G. and </w:t>
      </w:r>
      <w:r>
        <w:rPr>
          <w:b/>
          <w:iCs/>
        </w:rPr>
        <w:t>Raccah, B</w:t>
      </w:r>
      <w:r>
        <w:rPr>
          <w:bCs/>
          <w:iCs/>
        </w:rPr>
        <w:t xml:space="preserve">. (1978). Differential transmission of two strains of CMV by aphids and detection of viruliferous aphids and detection of viruliferous aphids by ELISA.  Proc. 3rd Intrnl. Congr. Plant Pathology.  Munchen 1978. </w:t>
      </w:r>
    </w:p>
    <w:p w:rsidR="00484095" w:rsidRDefault="00B54A8E" w:rsidP="00484095">
      <w:pPr>
        <w:numPr>
          <w:ilvl w:val="0"/>
          <w:numId w:val="13"/>
        </w:numPr>
        <w:tabs>
          <w:tab w:val="left" w:pos="-720"/>
        </w:tabs>
        <w:rPr>
          <w:bCs/>
          <w:iCs/>
        </w:rPr>
      </w:pPr>
      <w:r>
        <w:rPr>
          <w:b/>
          <w:iCs/>
        </w:rPr>
        <w:t>Raccah, B</w:t>
      </w:r>
      <w:r>
        <w:rPr>
          <w:bCs/>
          <w:iCs/>
        </w:rPr>
        <w:t xml:space="preserve">. and Loebenstein, G. (1979). Tristeza in naturally nfected trees </w:t>
      </w:r>
      <w:r>
        <w:rPr>
          <w:bCs/>
          <w:iCs/>
        </w:rPr>
        <w:noBreakHyphen/>
        <w:t xml:space="preserve"> a population of variants with one domineering? Proc.8th Intrnl. Congr. Citrus  Virol. May 1979, Australia.</w:t>
      </w:r>
    </w:p>
    <w:p w:rsidR="00484095" w:rsidRDefault="00B54A8E" w:rsidP="00484095">
      <w:pPr>
        <w:numPr>
          <w:ilvl w:val="0"/>
          <w:numId w:val="13"/>
        </w:numPr>
        <w:tabs>
          <w:tab w:val="left" w:pos="-720"/>
        </w:tabs>
        <w:rPr>
          <w:bCs/>
          <w:iCs/>
        </w:rPr>
      </w:pPr>
      <w:r>
        <w:rPr>
          <w:bCs/>
          <w:iCs/>
        </w:rPr>
        <w:t>Loebenstein, G. and Raccah, B. (1980). Control of non</w:t>
      </w:r>
      <w:r>
        <w:rPr>
          <w:bCs/>
          <w:iCs/>
        </w:rPr>
        <w:noBreakHyphen/>
        <w:t>persistently transmitted aphid</w:t>
      </w:r>
      <w:r>
        <w:rPr>
          <w:bCs/>
          <w:iCs/>
        </w:rPr>
        <w:noBreakHyphen/>
        <w:t>borne viruses. Proc. 5th Internl. Symp. on Virus Diseases of Ornamental Plants. May, 1980, Bad</w:t>
      </w:r>
      <w:r>
        <w:rPr>
          <w:bCs/>
          <w:iCs/>
        </w:rPr>
        <w:noBreakHyphen/>
        <w:t>Harzburg</w:t>
      </w:r>
      <w:r>
        <w:rPr>
          <w:bCs/>
          <w:iCs/>
        </w:rPr>
        <w:noBreakHyphen/>
        <w:t>FDR.</w:t>
      </w:r>
    </w:p>
    <w:p w:rsidR="00484095" w:rsidRDefault="00B54A8E" w:rsidP="00484095">
      <w:pPr>
        <w:numPr>
          <w:ilvl w:val="0"/>
          <w:numId w:val="13"/>
        </w:numPr>
        <w:tabs>
          <w:tab w:val="left" w:pos="-720"/>
        </w:tabs>
        <w:rPr>
          <w:bCs/>
          <w:iCs/>
        </w:rPr>
      </w:pPr>
      <w:r>
        <w:rPr>
          <w:b/>
          <w:iCs/>
        </w:rPr>
        <w:t>Raccah, B</w:t>
      </w:r>
      <w:r>
        <w:rPr>
          <w:bCs/>
          <w:iCs/>
        </w:rPr>
        <w:t xml:space="preserve">. and Loebenstein, G. (1981). The incidence of PVY and CMV infections in bell peppers and aphids trapped in suction traps.  Proc. 1st Intrnl. Workshop on Plant  Virus Epidemiology. July 1981, Oxford, England.                                      </w:t>
      </w:r>
    </w:p>
    <w:p w:rsidR="00484095" w:rsidRDefault="00B54A8E" w:rsidP="00484095">
      <w:pPr>
        <w:numPr>
          <w:ilvl w:val="0"/>
          <w:numId w:val="13"/>
        </w:numPr>
        <w:tabs>
          <w:tab w:val="left" w:pos="-720"/>
        </w:tabs>
        <w:rPr>
          <w:bCs/>
          <w:iCs/>
        </w:rPr>
      </w:pPr>
      <w:r>
        <w:rPr>
          <w:b/>
          <w:iCs/>
        </w:rPr>
        <w:t>Raccah, B</w:t>
      </w:r>
      <w:r>
        <w:rPr>
          <w:bCs/>
          <w:iCs/>
        </w:rPr>
        <w:t>. and Loebenstein, G., Maoz, A. and Gera, A.(1981). Detection of non</w:t>
      </w:r>
      <w:r>
        <w:rPr>
          <w:bCs/>
          <w:iCs/>
        </w:rPr>
        <w:noBreakHyphen/>
        <w:t xml:space="preserve">persistent viruses in their aphid vectors: Problems and Prospects.  Proc. 5th Intrnl. Congr. Virol.  August 1981, Strasbourg, France. </w:t>
      </w:r>
    </w:p>
    <w:p w:rsidR="00484095" w:rsidRDefault="00B54A8E" w:rsidP="00484095">
      <w:pPr>
        <w:numPr>
          <w:ilvl w:val="0"/>
          <w:numId w:val="13"/>
        </w:numPr>
        <w:tabs>
          <w:tab w:val="left" w:pos="-720"/>
        </w:tabs>
        <w:rPr>
          <w:bCs/>
          <w:iCs/>
        </w:rPr>
      </w:pPr>
      <w:r>
        <w:rPr>
          <w:bCs/>
          <w:iCs/>
        </w:rPr>
        <w:t>Zimmerman</w:t>
      </w:r>
      <w:r>
        <w:rPr>
          <w:bCs/>
          <w:iCs/>
        </w:rPr>
        <w:noBreakHyphen/>
        <w:t xml:space="preserve">Gries, Sarah, </w:t>
      </w:r>
      <w:r>
        <w:rPr>
          <w:b/>
          <w:iCs/>
        </w:rPr>
        <w:t>Raccah, B</w:t>
      </w:r>
      <w:r>
        <w:rPr>
          <w:bCs/>
          <w:iCs/>
        </w:rPr>
        <w:t>. and Marco, S. (1981). Hyalesthes obsoletus a possible vector of the purple top disease of potato in Israel. Proc. Internl. Symp. on Potatoes in Hot Climates. May 1981, Bet</w:t>
      </w:r>
      <w:r>
        <w:rPr>
          <w:bCs/>
          <w:iCs/>
        </w:rPr>
        <w:noBreakHyphen/>
        <w:t>Dagan, Israel.</w:t>
      </w:r>
    </w:p>
    <w:p w:rsidR="00484095" w:rsidRDefault="00B54A8E" w:rsidP="00484095">
      <w:pPr>
        <w:numPr>
          <w:ilvl w:val="0"/>
          <w:numId w:val="13"/>
        </w:numPr>
        <w:tabs>
          <w:tab w:val="left" w:pos="-720"/>
        </w:tabs>
        <w:rPr>
          <w:bCs/>
          <w:iCs/>
        </w:rPr>
      </w:pPr>
      <w:r>
        <w:rPr>
          <w:b/>
          <w:iCs/>
        </w:rPr>
        <w:t>Raccah, B</w:t>
      </w:r>
      <w:r>
        <w:rPr>
          <w:bCs/>
          <w:iCs/>
        </w:rPr>
        <w:t>., Antignus, Y. and Cohen</w:t>
      </w:r>
      <w:r>
        <w:rPr>
          <w:bCs/>
          <w:iCs/>
        </w:rPr>
        <w:noBreakHyphen/>
        <w:t xml:space="preserve">Braun, Michaela (1983). Effect of a combination of a mineral oil and a pyrethroid on the transmission of CMV in laboratory and on the natural infection MDMV in a corn field. Proc. of the 4th Intrnl. Congress of Plant Pathologists, Melbourne, Australia, p. 231.                      </w:t>
      </w:r>
    </w:p>
    <w:p w:rsidR="00484095" w:rsidRDefault="00B54A8E" w:rsidP="00484095">
      <w:pPr>
        <w:numPr>
          <w:ilvl w:val="0"/>
          <w:numId w:val="13"/>
        </w:numPr>
        <w:tabs>
          <w:tab w:val="left" w:pos="-720"/>
        </w:tabs>
        <w:rPr>
          <w:bCs/>
          <w:iCs/>
        </w:rPr>
      </w:pPr>
      <w:r>
        <w:rPr>
          <w:b/>
          <w:iCs/>
        </w:rPr>
        <w:t>Raccah, B</w:t>
      </w:r>
      <w:r>
        <w:rPr>
          <w:bCs/>
          <w:iCs/>
        </w:rPr>
        <w:t>. and Pirone, T.P. (1983). Monitoring aphids and the spread of two potyviruses in tobacco. Proc. of the 2nd Internl. Plant Virus Epidemiology Meeting. Corawa, Australia.</w:t>
      </w:r>
    </w:p>
    <w:p w:rsidR="00484095" w:rsidRDefault="00B54A8E" w:rsidP="00484095">
      <w:pPr>
        <w:numPr>
          <w:ilvl w:val="0"/>
          <w:numId w:val="13"/>
        </w:numPr>
        <w:tabs>
          <w:tab w:val="left" w:pos="-720"/>
        </w:tabs>
        <w:rPr>
          <w:bCs/>
          <w:iCs/>
        </w:rPr>
      </w:pPr>
      <w:r>
        <w:rPr>
          <w:b/>
          <w:iCs/>
        </w:rPr>
        <w:t>Raccah, B</w:t>
      </w:r>
      <w:r>
        <w:rPr>
          <w:bCs/>
          <w:iCs/>
        </w:rPr>
        <w:t>., Gal</w:t>
      </w:r>
      <w:r>
        <w:rPr>
          <w:bCs/>
          <w:iCs/>
        </w:rPr>
        <w:noBreakHyphen/>
        <w:t>On, A. and Eastop, V.F. (1983). Use of live trapping for monitoring vectors for CMV and PVY in fields of bell pepper in Bet Dagan, Israel. Proc. of the 2nd Internl. Plant Virus Epidemiology Meeting. Corawa, Australia.</w:t>
      </w:r>
    </w:p>
    <w:p w:rsidR="00484095" w:rsidRDefault="00B54A8E" w:rsidP="00484095">
      <w:pPr>
        <w:numPr>
          <w:ilvl w:val="0"/>
          <w:numId w:val="13"/>
        </w:numPr>
        <w:tabs>
          <w:tab w:val="left" w:pos="-720"/>
        </w:tabs>
        <w:rPr>
          <w:bCs/>
          <w:iCs/>
        </w:rPr>
      </w:pPr>
      <w:r>
        <w:rPr>
          <w:bCs/>
          <w:iCs/>
        </w:rPr>
        <w:t xml:space="preserve">Klein, M., </w:t>
      </w:r>
      <w:r>
        <w:rPr>
          <w:b/>
          <w:iCs/>
        </w:rPr>
        <w:t>Raccah, B</w:t>
      </w:r>
      <w:r>
        <w:rPr>
          <w:bCs/>
          <w:iCs/>
        </w:rPr>
        <w:t>.  Bar</w:t>
      </w:r>
      <w:r>
        <w:rPr>
          <w:bCs/>
          <w:iCs/>
        </w:rPr>
        <w:noBreakHyphen/>
        <w:t>Joseph, M. and Oren, Y. (1983). Leafhopper species suspected as vectors of the citrus little leaf  disease pathogen in Israel. (Following the 1st Confeence on  Agricultural Entomology in Israel). Phytoparasitica, 11: 135 (Abstr.).</w:t>
      </w:r>
    </w:p>
    <w:p w:rsidR="00484095" w:rsidRDefault="00B54A8E" w:rsidP="00484095">
      <w:pPr>
        <w:numPr>
          <w:ilvl w:val="0"/>
          <w:numId w:val="13"/>
        </w:numPr>
        <w:tabs>
          <w:tab w:val="left" w:pos="-720"/>
        </w:tabs>
        <w:rPr>
          <w:bCs/>
          <w:iCs/>
        </w:rPr>
      </w:pPr>
      <w:r>
        <w:rPr>
          <w:bCs/>
          <w:iCs/>
        </w:rPr>
        <w:t xml:space="preserve">Klein , M. and </w:t>
      </w:r>
      <w:r>
        <w:rPr>
          <w:b/>
          <w:iCs/>
        </w:rPr>
        <w:t>Raccah, B</w:t>
      </w:r>
      <w:r>
        <w:rPr>
          <w:bCs/>
          <w:iCs/>
        </w:rPr>
        <w:t>. (1983). The complexity of the Circulifer genus in Israel. Intrnl. Conress Rhynchota Fauna of Balkan and adjacent Region. Mikrolimni, Greece 29/8</w:t>
      </w:r>
      <w:r>
        <w:rPr>
          <w:bCs/>
          <w:iCs/>
        </w:rPr>
        <w:noBreakHyphen/>
        <w:t xml:space="preserve">2/9/1983. p. 2. </w:t>
      </w:r>
    </w:p>
    <w:p w:rsidR="00484095" w:rsidRDefault="00B54A8E" w:rsidP="00484095">
      <w:pPr>
        <w:numPr>
          <w:ilvl w:val="0"/>
          <w:numId w:val="13"/>
        </w:numPr>
        <w:tabs>
          <w:tab w:val="left" w:pos="-720"/>
        </w:tabs>
        <w:rPr>
          <w:bCs/>
          <w:iCs/>
        </w:rPr>
      </w:pPr>
      <w:r>
        <w:rPr>
          <w:b/>
          <w:iCs/>
        </w:rPr>
        <w:lastRenderedPageBreak/>
        <w:t>Raccah, B</w:t>
      </w:r>
      <w:r>
        <w:rPr>
          <w:bCs/>
          <w:iCs/>
        </w:rPr>
        <w:t>. (1984). The role of flying and landing aphid species the transmission of two non</w:t>
      </w:r>
      <w:r>
        <w:rPr>
          <w:bCs/>
          <w:iCs/>
        </w:rPr>
        <w:noBreakHyphen/>
        <w:t>persistent viruses in peppers. Proc. of the 6th Internl. Congress of Virology. Sendai, Japan. p. 378.</w:t>
      </w:r>
    </w:p>
    <w:p w:rsidR="00484095" w:rsidRDefault="00B54A8E" w:rsidP="00484095">
      <w:pPr>
        <w:numPr>
          <w:ilvl w:val="0"/>
          <w:numId w:val="13"/>
        </w:numPr>
        <w:tabs>
          <w:tab w:val="left" w:pos="-720"/>
        </w:tabs>
        <w:rPr>
          <w:bCs/>
          <w:iCs/>
        </w:rPr>
      </w:pPr>
      <w:r>
        <w:rPr>
          <w:b/>
          <w:iCs/>
        </w:rPr>
        <w:t>Raccah, B</w:t>
      </w:r>
      <w:r>
        <w:rPr>
          <w:bCs/>
          <w:iCs/>
        </w:rPr>
        <w:t>. Pirone, T.P. and Antignus, Y. (1984).  Characteristics nd specificity of the factors affecting helper</w:t>
      </w:r>
      <w:r>
        <w:rPr>
          <w:bCs/>
          <w:iCs/>
        </w:rPr>
        <w:noBreakHyphen/>
        <w:t>component mediated aphid transmission of several potyviruses.  (Following the F. Nitzani Intrntl. Workshop). Phytoparasitica, 12: 207.</w:t>
      </w:r>
    </w:p>
    <w:p w:rsidR="00484095" w:rsidRDefault="00B54A8E" w:rsidP="00484095">
      <w:pPr>
        <w:numPr>
          <w:ilvl w:val="0"/>
          <w:numId w:val="13"/>
        </w:numPr>
        <w:tabs>
          <w:tab w:val="left" w:pos="-720"/>
        </w:tabs>
        <w:rPr>
          <w:bCs/>
          <w:iCs/>
        </w:rPr>
      </w:pPr>
      <w:r>
        <w:rPr>
          <w:b/>
          <w:iCs/>
        </w:rPr>
        <w:t>Raccah, B</w:t>
      </w:r>
      <w:r>
        <w:rPr>
          <w:bCs/>
          <w:iCs/>
        </w:rPr>
        <w:t>. and Gal</w:t>
      </w:r>
      <w:r>
        <w:rPr>
          <w:bCs/>
          <w:iCs/>
        </w:rPr>
        <w:noBreakHyphen/>
        <w:t>On, A. (1984). The role of flying aphid vectors in the transmission of cucumber mosaic virus and potato virus Y to peppers in Israel. (Following the F. Nitzani Intrntl. Workshop). Phytoparasitica, 12: 209 (Abstr.).</w:t>
      </w:r>
    </w:p>
    <w:p w:rsidR="00484095" w:rsidRDefault="00B54A8E" w:rsidP="00484095">
      <w:pPr>
        <w:numPr>
          <w:ilvl w:val="0"/>
          <w:numId w:val="13"/>
        </w:numPr>
        <w:tabs>
          <w:tab w:val="left" w:pos="-720"/>
        </w:tabs>
        <w:rPr>
          <w:bCs/>
          <w:iCs/>
        </w:rPr>
      </w:pPr>
      <w:r>
        <w:rPr>
          <w:bCs/>
          <w:iCs/>
        </w:rPr>
        <w:t xml:space="preserve">Rosner, A., </w:t>
      </w:r>
      <w:r>
        <w:rPr>
          <w:b/>
          <w:iCs/>
        </w:rPr>
        <w:t>Raccah, B</w:t>
      </w:r>
      <w:r>
        <w:rPr>
          <w:bCs/>
          <w:iCs/>
        </w:rPr>
        <w:t>. and Bar</w:t>
      </w:r>
      <w:r>
        <w:rPr>
          <w:bCs/>
          <w:iCs/>
        </w:rPr>
        <w:noBreakHyphen/>
        <w:t>Joseph, M. (1985). The prospect of using cloned cDNA sequences of potato virus Y for  analysis of virus genome and for virus diagnosis. Following the 5th Intrnl. Conference on Vegetable Viruses). Phytoparasitica, 13: 266 (Abstr.)</w:t>
      </w:r>
    </w:p>
    <w:p w:rsidR="00484095" w:rsidRDefault="00B54A8E" w:rsidP="00484095">
      <w:pPr>
        <w:numPr>
          <w:ilvl w:val="0"/>
          <w:numId w:val="13"/>
        </w:numPr>
        <w:tabs>
          <w:tab w:val="left" w:pos="-720"/>
        </w:tabs>
        <w:rPr>
          <w:bCs/>
          <w:iCs/>
        </w:rPr>
      </w:pPr>
      <w:r>
        <w:rPr>
          <w:b/>
          <w:iCs/>
        </w:rPr>
        <w:t>Raccah, B</w:t>
      </w:r>
      <w:r>
        <w:rPr>
          <w:bCs/>
          <w:iCs/>
        </w:rPr>
        <w:t>. and Conti, M. (1985). Aphid</w:t>
      </w:r>
      <w:r>
        <w:rPr>
          <w:bCs/>
          <w:iCs/>
        </w:rPr>
        <w:noBreakHyphen/>
        <w:t xml:space="preserve">vectors of vegetable virus. (Following the 5th Intrnl. Conference on Vegetable Viruses). Phytoparasitica, 13: 274, (Abstr.).  </w:t>
      </w:r>
    </w:p>
    <w:p w:rsidR="00B54A8E" w:rsidRDefault="00B54A8E" w:rsidP="00484095">
      <w:pPr>
        <w:numPr>
          <w:ilvl w:val="0"/>
          <w:numId w:val="13"/>
        </w:numPr>
        <w:tabs>
          <w:tab w:val="left" w:pos="-720"/>
        </w:tabs>
        <w:rPr>
          <w:bCs/>
          <w:iCs/>
        </w:rPr>
      </w:pPr>
      <w:r>
        <w:rPr>
          <w:b/>
          <w:iCs/>
        </w:rPr>
        <w:t>Raccah, B</w:t>
      </w:r>
      <w:r>
        <w:rPr>
          <w:bCs/>
          <w:iCs/>
        </w:rPr>
        <w:t>. (1985). Use of combination of mineral oils and</w:t>
      </w:r>
    </w:p>
    <w:p w:rsidR="00B54A8E" w:rsidRDefault="00B54A8E" w:rsidP="00484095">
      <w:pPr>
        <w:numPr>
          <w:ilvl w:val="0"/>
          <w:numId w:val="13"/>
        </w:numPr>
        <w:tabs>
          <w:tab w:val="left" w:pos="-720"/>
        </w:tabs>
        <w:rPr>
          <w:bCs/>
          <w:iCs/>
        </w:rPr>
      </w:pPr>
      <w:r>
        <w:rPr>
          <w:bCs/>
          <w:iCs/>
        </w:rPr>
        <w:t>pyrethroids for control of non</w:t>
      </w:r>
      <w:r>
        <w:rPr>
          <w:bCs/>
          <w:iCs/>
        </w:rPr>
        <w:noBreakHyphen/>
        <w:t>persistent viruses. (Following the</w:t>
      </w:r>
    </w:p>
    <w:p w:rsidR="00484095" w:rsidRDefault="00B54A8E" w:rsidP="00484095">
      <w:pPr>
        <w:numPr>
          <w:ilvl w:val="0"/>
          <w:numId w:val="13"/>
        </w:numPr>
        <w:tabs>
          <w:tab w:val="left" w:pos="-720"/>
        </w:tabs>
        <w:rPr>
          <w:bCs/>
          <w:iCs/>
        </w:rPr>
      </w:pPr>
      <w:r>
        <w:rPr>
          <w:bCs/>
          <w:iCs/>
        </w:rPr>
        <w:t xml:space="preserve">5th Intrnl. Conference on Vegetable Viruses). Phytoparasitica, 13: 280. (Abstr.). </w:t>
      </w:r>
    </w:p>
    <w:p w:rsidR="00B54A8E" w:rsidRDefault="00B54A8E" w:rsidP="00484095">
      <w:pPr>
        <w:numPr>
          <w:ilvl w:val="0"/>
          <w:numId w:val="13"/>
        </w:numPr>
        <w:tabs>
          <w:tab w:val="left" w:pos="-720"/>
        </w:tabs>
        <w:rPr>
          <w:bCs/>
          <w:iCs/>
        </w:rPr>
      </w:pPr>
      <w:r>
        <w:rPr>
          <w:b/>
          <w:iCs/>
        </w:rPr>
        <w:t>Raccah, B</w:t>
      </w:r>
      <w:r>
        <w:rPr>
          <w:bCs/>
          <w:iCs/>
        </w:rPr>
        <w:t>. (1986). A review of recent achievement in the</w:t>
      </w:r>
    </w:p>
    <w:p w:rsidR="00B54A8E" w:rsidRDefault="00B54A8E" w:rsidP="00484095">
      <w:pPr>
        <w:numPr>
          <w:ilvl w:val="0"/>
          <w:numId w:val="13"/>
        </w:numPr>
        <w:tabs>
          <w:tab w:val="left" w:pos="-720"/>
        </w:tabs>
        <w:rPr>
          <w:bCs/>
          <w:iCs/>
        </w:rPr>
      </w:pPr>
      <w:r>
        <w:rPr>
          <w:bCs/>
          <w:iCs/>
        </w:rPr>
        <w:t>transmission of non</w:t>
      </w:r>
      <w:r>
        <w:rPr>
          <w:bCs/>
          <w:iCs/>
        </w:rPr>
        <w:noBreakHyphen/>
        <w:t>persistent viruses. (Following the 2nd</w:t>
      </w:r>
    </w:p>
    <w:p w:rsidR="00B54A8E" w:rsidRDefault="00B54A8E" w:rsidP="00484095">
      <w:pPr>
        <w:numPr>
          <w:ilvl w:val="0"/>
          <w:numId w:val="13"/>
        </w:numPr>
        <w:tabs>
          <w:tab w:val="left" w:pos="-720"/>
        </w:tabs>
        <w:rPr>
          <w:bCs/>
          <w:iCs/>
        </w:rPr>
      </w:pPr>
      <w:r>
        <w:rPr>
          <w:bCs/>
          <w:iCs/>
        </w:rPr>
        <w:t>Conference on Agriculture Entomology in Israel). Phytoparasitica,</w:t>
      </w:r>
    </w:p>
    <w:p w:rsidR="00484095" w:rsidRDefault="00B54A8E" w:rsidP="00484095">
      <w:pPr>
        <w:numPr>
          <w:ilvl w:val="0"/>
          <w:numId w:val="13"/>
        </w:numPr>
        <w:tabs>
          <w:tab w:val="left" w:pos="-720"/>
        </w:tabs>
        <w:rPr>
          <w:bCs/>
          <w:iCs/>
        </w:rPr>
      </w:pPr>
      <w:r>
        <w:rPr>
          <w:bCs/>
          <w:iCs/>
        </w:rPr>
        <w:t>14: 159</w:t>
      </w:r>
      <w:r>
        <w:rPr>
          <w:bCs/>
          <w:iCs/>
        </w:rPr>
        <w:noBreakHyphen/>
        <w:t xml:space="preserve">160.  </w:t>
      </w:r>
    </w:p>
    <w:p w:rsidR="00484095" w:rsidRDefault="00B54A8E" w:rsidP="00484095">
      <w:pPr>
        <w:numPr>
          <w:ilvl w:val="0"/>
          <w:numId w:val="13"/>
        </w:numPr>
        <w:tabs>
          <w:tab w:val="left" w:pos="-720"/>
        </w:tabs>
        <w:rPr>
          <w:bCs/>
          <w:iCs/>
        </w:rPr>
      </w:pPr>
      <w:r>
        <w:rPr>
          <w:bCs/>
          <w:iCs/>
        </w:rPr>
        <w:t xml:space="preserve">Marcus, Ruth and </w:t>
      </w:r>
      <w:r>
        <w:rPr>
          <w:b/>
          <w:iCs/>
        </w:rPr>
        <w:t>Raccah, B</w:t>
      </w:r>
      <w:r>
        <w:rPr>
          <w:bCs/>
          <w:iCs/>
        </w:rPr>
        <w:t>. (1986). A model for spread of non</w:t>
      </w:r>
      <w:r>
        <w:rPr>
          <w:bCs/>
          <w:iCs/>
        </w:rPr>
        <w:noBreakHyphen/>
        <w:t xml:space="preserve"> persistent virus diseases. Proc. 5th Intrnl. Workshop on  Epidemiology of Plant Diseases., March 1986, Jerusalem, Israel.     </w:t>
      </w:r>
    </w:p>
    <w:p w:rsidR="00484095" w:rsidRDefault="00B54A8E" w:rsidP="00484095">
      <w:pPr>
        <w:numPr>
          <w:ilvl w:val="0"/>
          <w:numId w:val="13"/>
        </w:numPr>
        <w:tabs>
          <w:tab w:val="left" w:pos="-720"/>
        </w:tabs>
        <w:rPr>
          <w:bCs/>
          <w:iCs/>
        </w:rPr>
      </w:pPr>
      <w:r>
        <w:rPr>
          <w:bCs/>
          <w:iCs/>
        </w:rPr>
        <w:t xml:space="preserve">87. </w:t>
      </w:r>
      <w:r>
        <w:rPr>
          <w:b/>
          <w:iCs/>
        </w:rPr>
        <w:t>Raccah, B</w:t>
      </w:r>
      <w:r>
        <w:rPr>
          <w:bCs/>
          <w:iCs/>
        </w:rPr>
        <w:t>., Gal</w:t>
      </w:r>
      <w:r>
        <w:rPr>
          <w:bCs/>
          <w:iCs/>
        </w:rPr>
        <w:noBreakHyphen/>
        <w:t xml:space="preserve">On, A. and Eastop, V.F. (1986). The role of flying and colonizing aphid species in the transmission of cucumber mosaic virus and potato virus Y to peppers in Israel. Proc. 5th Intrnl. Workshop on Epidemiology of  Plant Diseases, March 1986. Jerusalem, Israel.  </w:t>
      </w:r>
    </w:p>
    <w:p w:rsidR="00484095" w:rsidRDefault="00B54A8E" w:rsidP="00484095">
      <w:pPr>
        <w:numPr>
          <w:ilvl w:val="0"/>
          <w:numId w:val="13"/>
        </w:numPr>
        <w:tabs>
          <w:tab w:val="left" w:pos="-720"/>
        </w:tabs>
        <w:rPr>
          <w:bCs/>
          <w:iCs/>
        </w:rPr>
      </w:pPr>
      <w:r>
        <w:rPr>
          <w:bCs/>
          <w:iCs/>
        </w:rPr>
        <w:t xml:space="preserve">88. </w:t>
      </w:r>
      <w:r>
        <w:rPr>
          <w:b/>
          <w:iCs/>
        </w:rPr>
        <w:t>Raccah, B</w:t>
      </w:r>
      <w:r>
        <w:rPr>
          <w:bCs/>
          <w:iCs/>
        </w:rPr>
        <w:t>. (1986). The role of flying and colonizing aphid species in the epidemiology of non</w:t>
      </w:r>
      <w:r>
        <w:rPr>
          <w:bCs/>
          <w:iCs/>
        </w:rPr>
        <w:noBreakHyphen/>
        <w:t>persistent viruses in annual crops. Proc. of the Workshop on Epidemiology of Plant Virus Diseases August 6</w:t>
      </w:r>
      <w:r>
        <w:rPr>
          <w:bCs/>
          <w:iCs/>
        </w:rPr>
        <w:noBreakHyphen/>
        <w:t xml:space="preserve">9, 1986, Orlando, Florida, </w:t>
      </w:r>
    </w:p>
    <w:p w:rsidR="00484095" w:rsidRDefault="00B54A8E" w:rsidP="00484095">
      <w:pPr>
        <w:numPr>
          <w:ilvl w:val="0"/>
          <w:numId w:val="13"/>
        </w:numPr>
        <w:tabs>
          <w:tab w:val="left" w:pos="-720"/>
        </w:tabs>
        <w:rPr>
          <w:bCs/>
          <w:iCs/>
        </w:rPr>
      </w:pPr>
      <w:r>
        <w:rPr>
          <w:bCs/>
          <w:iCs/>
        </w:rPr>
        <w:t xml:space="preserve">89. Madden, L.V., Pirone, T.P. and </w:t>
      </w:r>
      <w:r>
        <w:rPr>
          <w:b/>
          <w:iCs/>
        </w:rPr>
        <w:t>Raccah, B</w:t>
      </w:r>
      <w:r>
        <w:rPr>
          <w:bCs/>
          <w:iCs/>
        </w:rPr>
        <w:t>. (1986). Temporal analysis of twoviruses increasing in the same tobacco fields. Proc. of the Workshop on Epidemiology of Plant Virus Diseases. August 6</w:t>
      </w:r>
      <w:r>
        <w:rPr>
          <w:bCs/>
          <w:iCs/>
        </w:rPr>
        <w:noBreakHyphen/>
        <w:t xml:space="preserve"> 9. 1986, Orlando, Florida.</w:t>
      </w:r>
    </w:p>
    <w:p w:rsidR="00484095" w:rsidRDefault="00B54A8E" w:rsidP="00484095">
      <w:pPr>
        <w:numPr>
          <w:ilvl w:val="0"/>
          <w:numId w:val="13"/>
        </w:numPr>
        <w:tabs>
          <w:tab w:val="left" w:pos="-720"/>
        </w:tabs>
        <w:rPr>
          <w:bCs/>
          <w:iCs/>
        </w:rPr>
      </w:pPr>
      <w:r>
        <w:rPr>
          <w:bCs/>
          <w:iCs/>
        </w:rPr>
        <w:t xml:space="preserve">90. Pirone, T.P., </w:t>
      </w:r>
      <w:r>
        <w:rPr>
          <w:b/>
          <w:iCs/>
        </w:rPr>
        <w:t>Raccah, B</w:t>
      </w:r>
      <w:r>
        <w:rPr>
          <w:bCs/>
          <w:iCs/>
        </w:rPr>
        <w:t>. and Madden, L.V. (1986). Suppression of aphid colonization by insecticides: Effect on the  incidence of potyviruses in tobacco. Proc. of the Workshop on Epidemiology of Plant Virus Diseases, August 6</w:t>
      </w:r>
      <w:r>
        <w:rPr>
          <w:bCs/>
          <w:iCs/>
        </w:rPr>
        <w:noBreakHyphen/>
        <w:t xml:space="preserve">9. 1986, Orlando, Florida. </w:t>
      </w:r>
    </w:p>
    <w:p w:rsidR="00484095" w:rsidRDefault="00B54A8E" w:rsidP="00484095">
      <w:pPr>
        <w:numPr>
          <w:ilvl w:val="0"/>
          <w:numId w:val="13"/>
        </w:numPr>
        <w:tabs>
          <w:tab w:val="left" w:pos="-720"/>
        </w:tabs>
        <w:rPr>
          <w:bCs/>
          <w:iCs/>
        </w:rPr>
      </w:pPr>
      <w:r>
        <w:rPr>
          <w:bCs/>
          <w:iCs/>
        </w:rPr>
        <w:t xml:space="preserve">Klein, M., and </w:t>
      </w:r>
      <w:r>
        <w:rPr>
          <w:b/>
          <w:iCs/>
        </w:rPr>
        <w:t>Raccah, B</w:t>
      </w:r>
      <w:r>
        <w:rPr>
          <w:bCs/>
          <w:iCs/>
        </w:rPr>
        <w:t xml:space="preserve">. (1987). Morphological variation in </w:t>
      </w:r>
      <w:r>
        <w:rPr>
          <w:bCs/>
          <w:i/>
          <w:iCs/>
        </w:rPr>
        <w:t>Neoaliturus</w:t>
      </w:r>
      <w:r>
        <w:rPr>
          <w:bCs/>
          <w:iCs/>
        </w:rPr>
        <w:t xml:space="preserve"> spp. (Cicadellidae) from various host plants in Israel. Proc. 2nd Internl. Workshop </w:t>
      </w:r>
      <w:r>
        <w:rPr>
          <w:bCs/>
          <w:iCs/>
        </w:rPr>
        <w:lastRenderedPageBreak/>
        <w:t xml:space="preserve">on leafhoppers and planthoppers of Economic Importance, 28th July </w:t>
      </w:r>
      <w:r>
        <w:rPr>
          <w:bCs/>
          <w:iCs/>
        </w:rPr>
        <w:noBreakHyphen/>
        <w:t xml:space="preserve"> 1st August, 1986,  Provo, Utah. pp. 267. </w:t>
      </w:r>
    </w:p>
    <w:p w:rsidR="00484095" w:rsidRDefault="00B54A8E" w:rsidP="00484095">
      <w:pPr>
        <w:numPr>
          <w:ilvl w:val="0"/>
          <w:numId w:val="13"/>
        </w:numPr>
        <w:tabs>
          <w:tab w:val="left" w:pos="-720"/>
        </w:tabs>
        <w:rPr>
          <w:bCs/>
          <w:iCs/>
        </w:rPr>
      </w:pPr>
      <w:r>
        <w:rPr>
          <w:bCs/>
          <w:iCs/>
        </w:rPr>
        <w:t>Tanne, Edna, Ben</w:t>
      </w:r>
      <w:r>
        <w:rPr>
          <w:bCs/>
          <w:iCs/>
        </w:rPr>
        <w:noBreakHyphen/>
        <w:t xml:space="preserve">Dov, Y. and </w:t>
      </w:r>
      <w:r>
        <w:rPr>
          <w:b/>
          <w:iCs/>
        </w:rPr>
        <w:t>Raccah, B</w:t>
      </w:r>
      <w:r>
        <w:rPr>
          <w:bCs/>
          <w:iCs/>
        </w:rPr>
        <w:t>. (1987). Transmission of clostero</w:t>
      </w:r>
      <w:r>
        <w:rPr>
          <w:bCs/>
          <w:iCs/>
        </w:rPr>
        <w:noBreakHyphen/>
        <w:t>like particles by mealybugs in Israel.  Proc. 9th Meeting of the Intrnl. Council of Viruses and Virus Diseases of the Grapevine.  September 6</w:t>
      </w:r>
      <w:r>
        <w:rPr>
          <w:bCs/>
          <w:iCs/>
        </w:rPr>
        <w:noBreakHyphen/>
        <w:t xml:space="preserve">11, 1987, Kiryat Anavim, Israel.  </w:t>
      </w:r>
    </w:p>
    <w:p w:rsidR="00B54A8E" w:rsidRDefault="00B54A8E" w:rsidP="00484095">
      <w:pPr>
        <w:tabs>
          <w:tab w:val="left" w:pos="-720"/>
        </w:tabs>
        <w:ind w:hanging="567"/>
        <w:rPr>
          <w:bCs/>
          <w:iCs/>
        </w:rPr>
      </w:pPr>
    </w:p>
    <w:p w:rsidR="00484095" w:rsidRDefault="00B54A8E" w:rsidP="00484095">
      <w:pPr>
        <w:numPr>
          <w:ilvl w:val="0"/>
          <w:numId w:val="13"/>
        </w:numPr>
        <w:tabs>
          <w:tab w:val="left" w:pos="-720"/>
        </w:tabs>
        <w:rPr>
          <w:bCs/>
          <w:iCs/>
        </w:rPr>
      </w:pPr>
      <w:r>
        <w:rPr>
          <w:bCs/>
          <w:iCs/>
        </w:rPr>
        <w:t xml:space="preserve">Klein, M., Rasuli, R. and </w:t>
      </w:r>
      <w:r>
        <w:rPr>
          <w:b/>
          <w:iCs/>
        </w:rPr>
        <w:t>Raccah, B</w:t>
      </w:r>
      <w:r>
        <w:rPr>
          <w:bCs/>
          <w:iCs/>
        </w:rPr>
        <w:t>. (1988). Transmission of Spiroplasma citri, the agent of citrus stubborn by a leafhopper of the Circulifer tenellus complex in Israel. Proc. Intrnl. Citrus Congress. March 1998, Middle East.</w:t>
      </w:r>
    </w:p>
    <w:p w:rsidR="00484095" w:rsidRDefault="00B54A8E" w:rsidP="00484095">
      <w:pPr>
        <w:numPr>
          <w:ilvl w:val="0"/>
          <w:numId w:val="13"/>
        </w:numPr>
        <w:tabs>
          <w:tab w:val="left" w:pos="-720"/>
        </w:tabs>
        <w:rPr>
          <w:bCs/>
          <w:iCs/>
        </w:rPr>
      </w:pPr>
      <w:r>
        <w:rPr>
          <w:bCs/>
          <w:iCs/>
        </w:rPr>
        <w:t xml:space="preserve">Rosner A. and </w:t>
      </w:r>
      <w:r>
        <w:rPr>
          <w:b/>
          <w:iCs/>
        </w:rPr>
        <w:t>Raccah, B</w:t>
      </w:r>
      <w:r>
        <w:rPr>
          <w:bCs/>
          <w:iCs/>
        </w:rPr>
        <w:t>. (1988). Nucleotide sequence of the capsid protein gene of potato virus Y (PVY). Proc. 2nd. Intrnl. Congress of Plant Molecular Biology. Abstract No. 487. November 13</w:t>
      </w:r>
      <w:r>
        <w:rPr>
          <w:bCs/>
          <w:iCs/>
        </w:rPr>
        <w:noBreakHyphen/>
        <w:t>18, 1988. Jerusalem.</w:t>
      </w:r>
    </w:p>
    <w:p w:rsidR="00484095" w:rsidRDefault="00B54A8E" w:rsidP="00484095">
      <w:pPr>
        <w:numPr>
          <w:ilvl w:val="0"/>
          <w:numId w:val="13"/>
        </w:numPr>
        <w:tabs>
          <w:tab w:val="left" w:pos="-720"/>
        </w:tabs>
        <w:rPr>
          <w:bCs/>
          <w:iCs/>
        </w:rPr>
      </w:pPr>
      <w:r>
        <w:rPr>
          <w:bCs/>
          <w:iCs/>
        </w:rPr>
        <w:t>Gal</w:t>
      </w:r>
      <w:r>
        <w:rPr>
          <w:bCs/>
          <w:iCs/>
        </w:rPr>
        <w:noBreakHyphen/>
        <w:t xml:space="preserve">On, A. Antignus, Y, Rosner, A. and </w:t>
      </w:r>
      <w:r>
        <w:rPr>
          <w:b/>
          <w:iCs/>
        </w:rPr>
        <w:t>Raccah, B</w:t>
      </w:r>
      <w:r>
        <w:rPr>
          <w:bCs/>
          <w:iCs/>
        </w:rPr>
        <w:t>. (1988). Cloning of DNA complementary to the zucchini yellow mosaic virus genome and its use in viral typing. Proc. 2nd. Intrnl.  Congress of Plant Molecular Biology. Abstract No. 489. November 13</w:t>
      </w:r>
      <w:r>
        <w:rPr>
          <w:bCs/>
          <w:iCs/>
        </w:rPr>
        <w:noBreakHyphen/>
        <w:t>18, 1988, Jerusalem.</w:t>
      </w:r>
    </w:p>
    <w:p w:rsidR="00484095" w:rsidRDefault="00B54A8E" w:rsidP="00484095">
      <w:pPr>
        <w:numPr>
          <w:ilvl w:val="0"/>
          <w:numId w:val="13"/>
        </w:numPr>
        <w:tabs>
          <w:tab w:val="left" w:pos="-720"/>
        </w:tabs>
        <w:rPr>
          <w:bCs/>
          <w:iCs/>
        </w:rPr>
      </w:pPr>
      <w:r>
        <w:rPr>
          <w:bCs/>
          <w:iCs/>
        </w:rPr>
        <w:t xml:space="preserve">Karchi, Miri, Sela, I., </w:t>
      </w:r>
      <w:r>
        <w:rPr>
          <w:b/>
          <w:iCs/>
        </w:rPr>
        <w:t>Raccah, B</w:t>
      </w:r>
      <w:r>
        <w:rPr>
          <w:bCs/>
          <w:iCs/>
        </w:rPr>
        <w:t>., Rosner, A. and Stram, Y. (1988). Cloning and mapping of the full length genome of potatovirus Y (PVY). Proc. 2nd. Intrnl. Congress of Plant MolecularBiology. Abstract No. 490. November 13</w:t>
      </w:r>
      <w:r>
        <w:rPr>
          <w:bCs/>
          <w:iCs/>
        </w:rPr>
        <w:noBreakHyphen/>
        <w:t xml:space="preserve">18, 1988, Jerusalem. </w:t>
      </w:r>
    </w:p>
    <w:p w:rsidR="00484095" w:rsidRDefault="00B54A8E" w:rsidP="00484095">
      <w:pPr>
        <w:numPr>
          <w:ilvl w:val="0"/>
          <w:numId w:val="13"/>
        </w:numPr>
        <w:tabs>
          <w:tab w:val="left" w:pos="-720"/>
        </w:tabs>
        <w:rPr>
          <w:bCs/>
          <w:iCs/>
        </w:rPr>
      </w:pPr>
      <w:r>
        <w:rPr>
          <w:b/>
          <w:iCs/>
        </w:rPr>
        <w:t>Raccah, B</w:t>
      </w:r>
      <w:r>
        <w:rPr>
          <w:bCs/>
          <w:iCs/>
        </w:rPr>
        <w:t>., Mor Neta, Dubitzky, E. and A. Grinberger (1989). Control of zucchini yellow mosaic virus using a combination of oil and pyrehtroids. Proc. of the Workshop on Epidemiology  of Plant Virus Diseases. September 3</w:t>
      </w:r>
      <w:r>
        <w:rPr>
          <w:bCs/>
          <w:iCs/>
        </w:rPr>
        <w:noBreakHyphen/>
        <w:t xml:space="preserve">9,  1989, Montpellier, France, </w:t>
      </w:r>
    </w:p>
    <w:p w:rsidR="00484095" w:rsidRDefault="00B54A8E" w:rsidP="00484095">
      <w:pPr>
        <w:numPr>
          <w:ilvl w:val="0"/>
          <w:numId w:val="13"/>
        </w:numPr>
        <w:tabs>
          <w:tab w:val="left" w:pos="-720"/>
        </w:tabs>
        <w:rPr>
          <w:bCs/>
          <w:iCs/>
        </w:rPr>
      </w:pPr>
      <w:r>
        <w:rPr>
          <w:bCs/>
          <w:iCs/>
        </w:rPr>
        <w:t xml:space="preserve">Antignus, Y., </w:t>
      </w:r>
      <w:r>
        <w:rPr>
          <w:b/>
          <w:iCs/>
        </w:rPr>
        <w:t>Raccah, B</w:t>
      </w:r>
      <w:r>
        <w:rPr>
          <w:bCs/>
          <w:iCs/>
        </w:rPr>
        <w:t>., Gal</w:t>
      </w:r>
      <w:r>
        <w:rPr>
          <w:bCs/>
          <w:iCs/>
        </w:rPr>
        <w:noBreakHyphen/>
        <w:t>On, A. and Cohen, S. (1989). Biological and serological characterization of a number of cucurbit potyviruses. Proc. of the Workshop on Epidemiology of  Plant Virus Diseases. September 3</w:t>
      </w:r>
      <w:r>
        <w:rPr>
          <w:bCs/>
          <w:iCs/>
        </w:rPr>
        <w:noBreakHyphen/>
        <w:t>9,  1989, Montpellier, France,</w:t>
      </w:r>
    </w:p>
    <w:p w:rsidR="00484095" w:rsidRDefault="00B54A8E" w:rsidP="00484095">
      <w:pPr>
        <w:numPr>
          <w:ilvl w:val="0"/>
          <w:numId w:val="13"/>
        </w:numPr>
        <w:tabs>
          <w:tab w:val="left" w:pos="-720"/>
        </w:tabs>
        <w:rPr>
          <w:bCs/>
          <w:iCs/>
        </w:rPr>
      </w:pPr>
      <w:r>
        <w:rPr>
          <w:bCs/>
          <w:iCs/>
        </w:rPr>
        <w:t>Gal</w:t>
      </w:r>
      <w:r>
        <w:rPr>
          <w:bCs/>
          <w:iCs/>
        </w:rPr>
        <w:noBreakHyphen/>
        <w:t xml:space="preserve">On, A. Antignus, Y. Rosner, A. and </w:t>
      </w:r>
      <w:r>
        <w:rPr>
          <w:b/>
          <w:iCs/>
        </w:rPr>
        <w:t>Raccah, B</w:t>
      </w:r>
      <w:r>
        <w:rPr>
          <w:bCs/>
          <w:iCs/>
        </w:rPr>
        <w:t>. (1989).  The nucleotide sequence of the capsid protein gene of zucchini yellow mosaic virus (ZYMV) and its expression in Escherichia coli. Proc. of the Workshop on Epidemiology of Plant Virus Diseases. September 3</w:t>
      </w:r>
      <w:r>
        <w:rPr>
          <w:bCs/>
          <w:iCs/>
        </w:rPr>
        <w:noBreakHyphen/>
        <w:t>9,  1989, Montpellier, France,</w:t>
      </w:r>
    </w:p>
    <w:p w:rsidR="00484095" w:rsidRDefault="00B54A8E" w:rsidP="00484095">
      <w:pPr>
        <w:numPr>
          <w:ilvl w:val="0"/>
          <w:numId w:val="13"/>
        </w:numPr>
        <w:tabs>
          <w:tab w:val="left" w:pos="-720"/>
        </w:tabs>
        <w:rPr>
          <w:bCs/>
          <w:iCs/>
        </w:rPr>
      </w:pPr>
      <w:r>
        <w:rPr>
          <w:bCs/>
          <w:iCs/>
        </w:rPr>
        <w:t xml:space="preserve">Atreya, C.D., </w:t>
      </w:r>
      <w:r>
        <w:rPr>
          <w:b/>
          <w:iCs/>
        </w:rPr>
        <w:t>Raccah, B</w:t>
      </w:r>
      <w:r>
        <w:rPr>
          <w:bCs/>
          <w:iCs/>
        </w:rPr>
        <w:t xml:space="preserve">. and Pirone, T.P. (1990). A point mutation in the coat protein abolishes aphid transmissibility of a potyvirus. Proceeding of the American Phytopathological society Meeting, July, 1990.  Phytopathology, 80: 960.  </w:t>
      </w:r>
    </w:p>
    <w:p w:rsidR="00484095" w:rsidRDefault="00B54A8E" w:rsidP="00484095">
      <w:pPr>
        <w:numPr>
          <w:ilvl w:val="0"/>
          <w:numId w:val="13"/>
        </w:numPr>
        <w:tabs>
          <w:tab w:val="left" w:pos="-720"/>
        </w:tabs>
        <w:rPr>
          <w:bCs/>
          <w:iCs/>
        </w:rPr>
      </w:pPr>
      <w:r>
        <w:rPr>
          <w:bCs/>
          <w:iCs/>
        </w:rPr>
        <w:t>Basky Z. and Raccah B. (1990). Epidemiology of aphid transmitted pepper pathogens Viruses in Hungary. Symposium on Aphid</w:t>
      </w:r>
      <w:r>
        <w:rPr>
          <w:bCs/>
          <w:iCs/>
        </w:rPr>
        <w:noBreakHyphen/>
        <w:t>plant interactions: populations to molecules, August 12</w:t>
      </w:r>
      <w:r>
        <w:rPr>
          <w:bCs/>
          <w:iCs/>
        </w:rPr>
        <w:noBreakHyphen/>
        <w:t>17, 1990, Stillwater, Oklahoma.</w:t>
      </w:r>
    </w:p>
    <w:p w:rsidR="00484095" w:rsidRDefault="00B54A8E" w:rsidP="00484095">
      <w:pPr>
        <w:numPr>
          <w:ilvl w:val="0"/>
          <w:numId w:val="13"/>
        </w:numPr>
        <w:tabs>
          <w:tab w:val="left" w:pos="-720"/>
        </w:tabs>
        <w:rPr>
          <w:bCs/>
          <w:iCs/>
        </w:rPr>
      </w:pPr>
      <w:r>
        <w:rPr>
          <w:bCs/>
          <w:iCs/>
        </w:rPr>
        <w:t xml:space="preserve">Salomon, R. and </w:t>
      </w:r>
      <w:r>
        <w:rPr>
          <w:b/>
          <w:iCs/>
        </w:rPr>
        <w:t>Raccah, B</w:t>
      </w:r>
      <w:r>
        <w:rPr>
          <w:bCs/>
          <w:iCs/>
        </w:rPr>
        <w:t>. (1990). The role of the N</w:t>
      </w:r>
      <w:r>
        <w:rPr>
          <w:bCs/>
          <w:iCs/>
        </w:rPr>
        <w:noBreakHyphen/>
        <w:t xml:space="preserve"> terminus of potyvirus coat in aphid transmission. Abs. P83</w:t>
      </w:r>
      <w:r>
        <w:rPr>
          <w:bCs/>
          <w:iCs/>
        </w:rPr>
        <w:noBreakHyphen/>
        <w:t>7,  Proc. 8th Internl. Congress of Virology, August 26</w:t>
      </w:r>
      <w:r>
        <w:rPr>
          <w:bCs/>
          <w:iCs/>
        </w:rPr>
        <w:noBreakHyphen/>
        <w:t>31,  Berlin.</w:t>
      </w:r>
    </w:p>
    <w:p w:rsidR="00484095" w:rsidRDefault="00B54A8E" w:rsidP="00484095">
      <w:pPr>
        <w:numPr>
          <w:ilvl w:val="0"/>
          <w:numId w:val="13"/>
        </w:numPr>
        <w:tabs>
          <w:tab w:val="left" w:pos="-720"/>
        </w:tabs>
        <w:rPr>
          <w:bCs/>
          <w:iCs/>
        </w:rPr>
      </w:pPr>
      <w:r>
        <w:rPr>
          <w:bCs/>
          <w:iCs/>
        </w:rPr>
        <w:t>Pirone, T.P., Atreya, C.D., Thornbury, D.W. and Raccah,  B. (1990). Viral genes and gene products which regulate transmission of potyviruses by aphids. W84</w:t>
      </w:r>
      <w:r>
        <w:rPr>
          <w:bCs/>
          <w:iCs/>
        </w:rPr>
        <w:noBreakHyphen/>
        <w:t xml:space="preserve"> Proc. 8th  Internl. Congress of Virology, August 26</w:t>
      </w:r>
      <w:r>
        <w:rPr>
          <w:bCs/>
          <w:iCs/>
        </w:rPr>
        <w:noBreakHyphen/>
        <w:t>31, Berlin.</w:t>
      </w:r>
    </w:p>
    <w:p w:rsidR="00484095" w:rsidRDefault="00B54A8E" w:rsidP="00484095">
      <w:pPr>
        <w:numPr>
          <w:ilvl w:val="0"/>
          <w:numId w:val="13"/>
        </w:numPr>
        <w:tabs>
          <w:tab w:val="left" w:pos="-720"/>
        </w:tabs>
        <w:rPr>
          <w:bCs/>
          <w:iCs/>
        </w:rPr>
      </w:pPr>
      <w:r>
        <w:rPr>
          <w:bCs/>
          <w:iCs/>
        </w:rPr>
        <w:lastRenderedPageBreak/>
        <w:t>Gal</w:t>
      </w:r>
      <w:r>
        <w:rPr>
          <w:bCs/>
          <w:iCs/>
        </w:rPr>
        <w:noBreakHyphen/>
        <w:t xml:space="preserve">On, A., Antignus, Y., Rosner, A., and </w:t>
      </w:r>
      <w:r>
        <w:rPr>
          <w:b/>
          <w:iCs/>
        </w:rPr>
        <w:t>Raccah, B</w:t>
      </w:r>
      <w:r>
        <w:rPr>
          <w:bCs/>
          <w:iCs/>
        </w:rPr>
        <w:t>.  (1990). Nucleotide sequence comparison between zucchini  yellow mosaic virus (ZYMV) strains differing in their  multiplication rate and transmissibility by aphids. Proc. 8th  Internl. Congress of Virology, August 26</w:t>
      </w:r>
      <w:r>
        <w:rPr>
          <w:bCs/>
          <w:iCs/>
        </w:rPr>
        <w:noBreakHyphen/>
        <w:t>31, Berlin.</w:t>
      </w:r>
    </w:p>
    <w:p w:rsidR="00484095" w:rsidRDefault="00B54A8E" w:rsidP="00484095">
      <w:pPr>
        <w:numPr>
          <w:ilvl w:val="0"/>
          <w:numId w:val="13"/>
        </w:numPr>
        <w:tabs>
          <w:tab w:val="left" w:pos="-720"/>
        </w:tabs>
        <w:rPr>
          <w:bCs/>
          <w:iCs/>
        </w:rPr>
      </w:pPr>
      <w:r>
        <w:rPr>
          <w:b/>
          <w:iCs/>
        </w:rPr>
        <w:t>Raccah, B</w:t>
      </w:r>
      <w:r>
        <w:rPr>
          <w:bCs/>
          <w:iCs/>
        </w:rPr>
        <w:t>. (1990). Some considerations on the role of the  coat proteins of potyviruses in the transmission by  Aphids. Proceeding of the Anniversary Meeting, Insect  Vectors and Plant Virus Epidemiology, University of Bath, England, December 12</w:t>
      </w:r>
      <w:r>
        <w:rPr>
          <w:bCs/>
          <w:iCs/>
        </w:rPr>
        <w:noBreakHyphen/>
        <w:t xml:space="preserve">13, 1990. </w:t>
      </w:r>
    </w:p>
    <w:p w:rsidR="00484095" w:rsidRDefault="00B54A8E" w:rsidP="00484095">
      <w:pPr>
        <w:numPr>
          <w:ilvl w:val="0"/>
          <w:numId w:val="13"/>
        </w:numPr>
        <w:tabs>
          <w:tab w:val="left" w:pos="-720"/>
        </w:tabs>
        <w:rPr>
          <w:bCs/>
          <w:iCs/>
        </w:rPr>
      </w:pPr>
      <w:r>
        <w:rPr>
          <w:bCs/>
          <w:iCs/>
        </w:rPr>
        <w:t>Gal</w:t>
      </w:r>
      <w:r>
        <w:rPr>
          <w:bCs/>
          <w:iCs/>
        </w:rPr>
        <w:noBreakHyphen/>
        <w:t xml:space="preserve">On, A., Antignus, Y. Rosner, A. and </w:t>
      </w:r>
      <w:r>
        <w:rPr>
          <w:b/>
          <w:iCs/>
        </w:rPr>
        <w:t>Raccah, B</w:t>
      </w:r>
      <w:r>
        <w:rPr>
          <w:bCs/>
          <w:iCs/>
        </w:rPr>
        <w:t>. (1991).      Infectious in vitro RNA transcripts derived from cloned cDNA of zucchini yellow mosaic virus. Proceedings of the 3rd International Congress of the Society for Plant Molecular Biology. October 6</w:t>
      </w:r>
      <w:r>
        <w:rPr>
          <w:bCs/>
          <w:iCs/>
        </w:rPr>
        <w:noBreakHyphen/>
        <w:t>11, 1991, Tucson, Arizona.</w:t>
      </w:r>
    </w:p>
    <w:p w:rsidR="00484095" w:rsidRDefault="00B54A8E" w:rsidP="00484095">
      <w:pPr>
        <w:numPr>
          <w:ilvl w:val="0"/>
          <w:numId w:val="13"/>
        </w:numPr>
        <w:tabs>
          <w:tab w:val="left" w:pos="-720"/>
        </w:tabs>
        <w:rPr>
          <w:bCs/>
          <w:iCs/>
        </w:rPr>
      </w:pPr>
      <w:r>
        <w:rPr>
          <w:b/>
          <w:iCs/>
        </w:rPr>
        <w:t>Raccah, B</w:t>
      </w:r>
      <w:r>
        <w:rPr>
          <w:bCs/>
          <w:iCs/>
        </w:rPr>
        <w:t>., Gal</w:t>
      </w:r>
      <w:r>
        <w:rPr>
          <w:bCs/>
          <w:iCs/>
        </w:rPr>
        <w:noBreakHyphen/>
        <w:t>On A. and Antignus, Y. (1991). Prospects for the use of virus genes to control vector</w:t>
      </w:r>
      <w:r>
        <w:rPr>
          <w:bCs/>
          <w:iCs/>
        </w:rPr>
        <w:noBreakHyphen/>
        <w:t>borne virus epidemics. Following the United</w:t>
      </w:r>
      <w:r>
        <w:rPr>
          <w:bCs/>
          <w:iCs/>
        </w:rPr>
        <w:noBreakHyphen/>
        <w:t>States/Israel BARD Workshop on New Targets for Insects Management in Crop Protection. Phytoparasitica, 19: 347.</w:t>
      </w:r>
    </w:p>
    <w:p w:rsidR="00484095" w:rsidRDefault="00B54A8E" w:rsidP="00484095">
      <w:pPr>
        <w:numPr>
          <w:ilvl w:val="0"/>
          <w:numId w:val="13"/>
        </w:numPr>
        <w:tabs>
          <w:tab w:val="left" w:pos="-720"/>
        </w:tabs>
        <w:rPr>
          <w:bCs/>
          <w:iCs/>
        </w:rPr>
      </w:pPr>
      <w:r>
        <w:rPr>
          <w:bCs/>
          <w:iCs/>
        </w:rPr>
        <w:t>Gal</w:t>
      </w:r>
      <w:r>
        <w:rPr>
          <w:bCs/>
          <w:iCs/>
        </w:rPr>
        <w:noBreakHyphen/>
        <w:t xml:space="preserve">On, A., Antignus, Y. Rosner, A. and </w:t>
      </w:r>
      <w:r>
        <w:rPr>
          <w:b/>
          <w:iCs/>
        </w:rPr>
        <w:t>Raccah, B</w:t>
      </w:r>
      <w:r>
        <w:rPr>
          <w:bCs/>
          <w:iCs/>
        </w:rPr>
        <w:t>. (1992).    Following the Annual Meeting of Israeli Phytopathological Society, February 2</w:t>
      </w:r>
      <w:r>
        <w:rPr>
          <w:bCs/>
          <w:iCs/>
        </w:rPr>
        <w:noBreakHyphen/>
        <w:t>4, Bet</w:t>
      </w:r>
      <w:r>
        <w:rPr>
          <w:bCs/>
          <w:iCs/>
        </w:rPr>
        <w:noBreakHyphen/>
        <w:t xml:space="preserve">Dagan, Israel. Phytoparasitica, 20: In press. </w:t>
      </w:r>
    </w:p>
    <w:p w:rsidR="00484095" w:rsidRDefault="00B54A8E" w:rsidP="00484095">
      <w:pPr>
        <w:numPr>
          <w:ilvl w:val="0"/>
          <w:numId w:val="13"/>
        </w:numPr>
        <w:tabs>
          <w:tab w:val="left" w:pos="-720"/>
        </w:tabs>
        <w:rPr>
          <w:bCs/>
          <w:iCs/>
        </w:rPr>
      </w:pPr>
      <w:r w:rsidRPr="00A62929">
        <w:rPr>
          <w:bCs/>
          <w:iCs/>
          <w:lang w:val="it-IT"/>
        </w:rPr>
        <w:t xml:space="preserve">Gindina Galina, Singer Sima, </w:t>
      </w:r>
      <w:r w:rsidRPr="00A62929">
        <w:rPr>
          <w:b/>
          <w:iCs/>
          <w:lang w:val="it-IT"/>
        </w:rPr>
        <w:t>Raccah, B</w:t>
      </w:r>
      <w:r w:rsidRPr="00A62929">
        <w:rPr>
          <w:bCs/>
          <w:iCs/>
          <w:lang w:val="it-IT"/>
        </w:rPr>
        <w:t xml:space="preserve">. and Barash, I. (1992). </w:t>
      </w:r>
      <w:r>
        <w:rPr>
          <w:bCs/>
          <w:iCs/>
        </w:rPr>
        <w:t>Application of extracts from Verticillium lecanii for the control of three vector species of virus diseases. p. 26, Proceeding of the Annual meeting of the Israeli Society for Microbiology.  February 11</w:t>
      </w:r>
      <w:r>
        <w:rPr>
          <w:bCs/>
          <w:iCs/>
        </w:rPr>
        <w:noBreakHyphen/>
        <w:t>12, 1992. Beer Sheva, Israel.</w:t>
      </w:r>
    </w:p>
    <w:p w:rsidR="00484095" w:rsidRDefault="00B54A8E" w:rsidP="00484095">
      <w:pPr>
        <w:numPr>
          <w:ilvl w:val="0"/>
          <w:numId w:val="13"/>
        </w:numPr>
        <w:tabs>
          <w:tab w:val="left" w:pos="-720"/>
        </w:tabs>
        <w:rPr>
          <w:bCs/>
          <w:iCs/>
        </w:rPr>
      </w:pPr>
      <w:r>
        <w:rPr>
          <w:b/>
          <w:iCs/>
        </w:rPr>
        <w:t>Raccah, B</w:t>
      </w:r>
      <w:r>
        <w:rPr>
          <w:bCs/>
          <w:iCs/>
        </w:rPr>
        <w:t>., Gal</w:t>
      </w:r>
      <w:r>
        <w:rPr>
          <w:bCs/>
          <w:iCs/>
        </w:rPr>
        <w:noBreakHyphen/>
        <w:t>On, A., Antignus, Y. and Singer Sima (1992). The prospects of mutated defective virus isolates for intereference with transmission. Invited presentation to the Anglo</w:t>
      </w:r>
      <w:r>
        <w:rPr>
          <w:bCs/>
          <w:iCs/>
        </w:rPr>
        <w:noBreakHyphen/>
        <w:t>Israeli Symposium on Non Chemical Approaches for Crop Protection in Horticulture. March 23</w:t>
      </w:r>
      <w:r>
        <w:rPr>
          <w:bCs/>
          <w:iCs/>
        </w:rPr>
        <w:noBreakHyphen/>
        <w:t>27, East Malling, United Kingdom.</w:t>
      </w:r>
    </w:p>
    <w:p w:rsidR="00484095" w:rsidRDefault="00B54A8E" w:rsidP="00484095">
      <w:pPr>
        <w:numPr>
          <w:ilvl w:val="0"/>
          <w:numId w:val="13"/>
        </w:numPr>
        <w:tabs>
          <w:tab w:val="left" w:pos="-720"/>
        </w:tabs>
        <w:rPr>
          <w:bCs/>
          <w:iCs/>
        </w:rPr>
      </w:pPr>
      <w:r>
        <w:rPr>
          <w:b/>
          <w:iCs/>
        </w:rPr>
        <w:t>Raccah, B</w:t>
      </w:r>
      <w:r>
        <w:rPr>
          <w:bCs/>
          <w:iCs/>
        </w:rPr>
        <w:t>. (1992). Epidemiology and Ecology of aphid</w:t>
      </w:r>
      <w:r>
        <w:rPr>
          <w:bCs/>
          <w:iCs/>
        </w:rPr>
        <w:noBreakHyphen/>
        <w:t>borne non</w:t>
      </w:r>
      <w:r>
        <w:rPr>
          <w:bCs/>
          <w:iCs/>
        </w:rPr>
        <w:noBreakHyphen/>
        <w:t xml:space="preserve"> persistent viruses. Invited presentation to the 19th International Congress of Entomology, June 28</w:t>
      </w:r>
      <w:r>
        <w:rPr>
          <w:bCs/>
          <w:iCs/>
        </w:rPr>
        <w:noBreakHyphen/>
        <w:t xml:space="preserve">July 4, 1992, Beijing, China. </w:t>
      </w:r>
    </w:p>
    <w:p w:rsidR="00484095" w:rsidRDefault="00B54A8E" w:rsidP="00484095">
      <w:pPr>
        <w:numPr>
          <w:ilvl w:val="0"/>
          <w:numId w:val="13"/>
        </w:numPr>
        <w:tabs>
          <w:tab w:val="left" w:pos="-720"/>
        </w:tabs>
        <w:rPr>
          <w:bCs/>
          <w:iCs/>
        </w:rPr>
      </w:pPr>
      <w:r>
        <w:rPr>
          <w:b/>
          <w:iCs/>
        </w:rPr>
        <w:t>Raccah, B</w:t>
      </w:r>
      <w:r>
        <w:rPr>
          <w:bCs/>
          <w:iCs/>
        </w:rPr>
        <w:t>., Figueroa</w:t>
      </w:r>
      <w:r>
        <w:rPr>
          <w:bCs/>
          <w:iCs/>
        </w:rPr>
        <w:noBreakHyphen/>
        <w:t>Rivas, Aridia, Gal</w:t>
      </w:r>
      <w:r>
        <w:rPr>
          <w:bCs/>
          <w:iCs/>
        </w:rPr>
        <w:noBreakHyphen/>
        <w:t>On A., and Veierov, D. (1992). Enironmantal factors affecting epidemiology and control of non</w:t>
      </w:r>
      <w:r>
        <w:rPr>
          <w:bCs/>
          <w:iCs/>
        </w:rPr>
        <w:noBreakHyphen/>
        <w:t>persistent viruses. Invited presentation to the 5th International Plant Virus Epidemiology Symposium on Virus, Vector and Environment. July 27</w:t>
      </w:r>
      <w:r>
        <w:rPr>
          <w:bCs/>
          <w:iCs/>
        </w:rPr>
        <w:noBreakHyphen/>
        <w:t>31, 1992, Valenzano (nr. Bari), Italy.</w:t>
      </w:r>
    </w:p>
    <w:p w:rsidR="00484095" w:rsidRDefault="00B54A8E" w:rsidP="00484095">
      <w:pPr>
        <w:numPr>
          <w:ilvl w:val="0"/>
          <w:numId w:val="13"/>
        </w:numPr>
        <w:tabs>
          <w:tab w:val="left" w:pos="-720"/>
        </w:tabs>
        <w:rPr>
          <w:bCs/>
          <w:iCs/>
        </w:rPr>
      </w:pPr>
      <w:r>
        <w:rPr>
          <w:bCs/>
          <w:iCs/>
        </w:rPr>
        <w:t>Gal-On, A., Huet, H., Chejanovsky, N., Lecoq, H. and Raccah, B. (1992). EXpression and processing of the ZYMV HC-pro gene.</w:t>
      </w:r>
    </w:p>
    <w:p w:rsidR="00B54A8E" w:rsidRDefault="00B54A8E" w:rsidP="00484095">
      <w:pPr>
        <w:tabs>
          <w:tab w:val="left" w:pos="-720"/>
        </w:tabs>
        <w:ind w:hanging="567"/>
        <w:rPr>
          <w:bCs/>
          <w:iCs/>
        </w:rPr>
      </w:pPr>
    </w:p>
    <w:p w:rsidR="00484095" w:rsidRDefault="00484095" w:rsidP="00484095">
      <w:pPr>
        <w:tabs>
          <w:tab w:val="left" w:pos="-720"/>
        </w:tabs>
        <w:ind w:hanging="567"/>
        <w:rPr>
          <w:bCs/>
          <w:iCs/>
        </w:rPr>
      </w:pPr>
    </w:p>
    <w:p w:rsidR="00484095" w:rsidRDefault="00484095" w:rsidP="00484095">
      <w:pPr>
        <w:tabs>
          <w:tab w:val="left" w:pos="-720"/>
        </w:tabs>
        <w:ind w:hanging="567"/>
        <w:rPr>
          <w:bCs/>
          <w:iCs/>
        </w:rPr>
      </w:pPr>
    </w:p>
    <w:p w:rsidR="00484095" w:rsidRDefault="00484095" w:rsidP="00484095">
      <w:pPr>
        <w:tabs>
          <w:tab w:val="left" w:pos="-720"/>
        </w:tabs>
        <w:ind w:hanging="567"/>
        <w:rPr>
          <w:bCs/>
          <w:iCs/>
        </w:rPr>
      </w:pPr>
    </w:p>
    <w:p w:rsidR="00484095" w:rsidRDefault="00484095" w:rsidP="00484095">
      <w:pPr>
        <w:tabs>
          <w:tab w:val="left" w:pos="-720"/>
        </w:tabs>
        <w:ind w:hanging="567"/>
        <w:rPr>
          <w:bCs/>
          <w:iCs/>
        </w:rPr>
      </w:pPr>
    </w:p>
    <w:p w:rsidR="00B54A8E" w:rsidRPr="00484095" w:rsidRDefault="00B54A8E" w:rsidP="00484095">
      <w:pPr>
        <w:numPr>
          <w:ilvl w:val="0"/>
          <w:numId w:val="13"/>
        </w:numPr>
        <w:tabs>
          <w:tab w:val="left" w:pos="-720"/>
        </w:tabs>
        <w:rPr>
          <w:b/>
          <w:iCs/>
        </w:rPr>
      </w:pPr>
      <w:r w:rsidRPr="00484095">
        <w:rPr>
          <w:b/>
          <w:iCs/>
        </w:rPr>
        <w:t>D. Articles in Non</w:t>
      </w:r>
      <w:r w:rsidRPr="00484095">
        <w:rPr>
          <w:b/>
          <w:iCs/>
        </w:rPr>
        <w:noBreakHyphen/>
        <w:t xml:space="preserve">reviewed Journals </w:t>
      </w:r>
    </w:p>
    <w:p w:rsidR="00484095" w:rsidRPr="00484095" w:rsidRDefault="00B54A8E" w:rsidP="00484095">
      <w:pPr>
        <w:numPr>
          <w:ilvl w:val="0"/>
          <w:numId w:val="13"/>
        </w:numPr>
        <w:tabs>
          <w:tab w:val="left" w:pos="-720"/>
        </w:tabs>
        <w:rPr>
          <w:b/>
          <w:iCs/>
        </w:rPr>
      </w:pPr>
      <w:r w:rsidRPr="00484095">
        <w:rPr>
          <w:b/>
          <w:iCs/>
        </w:rPr>
        <w:t xml:space="preserve">(In Hebrew with an English summary).  </w:t>
      </w:r>
    </w:p>
    <w:p w:rsidR="00B54A8E" w:rsidRDefault="00B54A8E" w:rsidP="00484095">
      <w:pPr>
        <w:tabs>
          <w:tab w:val="left" w:pos="-720"/>
        </w:tabs>
        <w:ind w:hanging="522"/>
        <w:rPr>
          <w:bCs/>
          <w:iCs/>
        </w:rPr>
      </w:pPr>
    </w:p>
    <w:p w:rsidR="00484095" w:rsidRDefault="00B54A8E" w:rsidP="00484095">
      <w:pPr>
        <w:numPr>
          <w:ilvl w:val="0"/>
          <w:numId w:val="13"/>
        </w:numPr>
        <w:tabs>
          <w:tab w:val="left" w:pos="-720"/>
        </w:tabs>
        <w:rPr>
          <w:bCs/>
          <w:iCs/>
        </w:rPr>
      </w:pPr>
      <w:r>
        <w:rPr>
          <w:bCs/>
          <w:iCs/>
        </w:rPr>
        <w:lastRenderedPageBreak/>
        <w:t>Bar</w:t>
      </w:r>
      <w:r>
        <w:rPr>
          <w:bCs/>
          <w:iCs/>
        </w:rPr>
        <w:noBreakHyphen/>
        <w:t xml:space="preserve">Joseph, M. and </w:t>
      </w:r>
      <w:r>
        <w:rPr>
          <w:b/>
          <w:iCs/>
        </w:rPr>
        <w:t>Raccah, B</w:t>
      </w:r>
      <w:r>
        <w:rPr>
          <w:bCs/>
          <w:iCs/>
        </w:rPr>
        <w:t>. (1974). The stubborn (little leaf) disease of citrus: The isolation of the pathogen, and new approaches to its control. Hassadeh 54: 1007</w:t>
      </w:r>
      <w:r>
        <w:rPr>
          <w:bCs/>
          <w:iCs/>
        </w:rPr>
        <w:noBreakHyphen/>
        <w:t xml:space="preserve">1009.                  </w:t>
      </w:r>
    </w:p>
    <w:p w:rsidR="00484095" w:rsidRDefault="00B54A8E" w:rsidP="00484095">
      <w:pPr>
        <w:numPr>
          <w:ilvl w:val="0"/>
          <w:numId w:val="13"/>
        </w:numPr>
        <w:tabs>
          <w:tab w:val="left" w:pos="-720"/>
        </w:tabs>
        <w:rPr>
          <w:bCs/>
          <w:iCs/>
        </w:rPr>
      </w:pPr>
      <w:r>
        <w:rPr>
          <w:b/>
          <w:iCs/>
        </w:rPr>
        <w:t>Raccah, B</w:t>
      </w:r>
      <w:r>
        <w:rPr>
          <w:bCs/>
          <w:iCs/>
        </w:rPr>
        <w:t>. and Bar</w:t>
      </w:r>
      <w:r>
        <w:rPr>
          <w:bCs/>
          <w:iCs/>
        </w:rPr>
        <w:noBreakHyphen/>
        <w:t>Joseph, M. (1975). The leafhopper Penthimia bella Stal, a new pest in citrus groves in Israel.  Hassadeh 55: 937</w:t>
      </w:r>
      <w:r>
        <w:rPr>
          <w:bCs/>
          <w:iCs/>
        </w:rPr>
        <w:noBreakHyphen/>
        <w:t xml:space="preserve">939.  </w:t>
      </w:r>
    </w:p>
    <w:p w:rsidR="00484095" w:rsidRDefault="00B54A8E" w:rsidP="00484095">
      <w:pPr>
        <w:numPr>
          <w:ilvl w:val="0"/>
          <w:numId w:val="13"/>
        </w:numPr>
        <w:tabs>
          <w:tab w:val="left" w:pos="-720"/>
        </w:tabs>
        <w:rPr>
          <w:bCs/>
          <w:iCs/>
        </w:rPr>
      </w:pPr>
      <w:r>
        <w:rPr>
          <w:b/>
          <w:iCs/>
        </w:rPr>
        <w:t>Raccah, B</w:t>
      </w:r>
      <w:r>
        <w:rPr>
          <w:bCs/>
          <w:iCs/>
        </w:rPr>
        <w:t>., Bar</w:t>
      </w:r>
      <w:r>
        <w:rPr>
          <w:bCs/>
          <w:iCs/>
        </w:rPr>
        <w:noBreakHyphen/>
        <w:t>Joseph, M. and Loebenstein, G. (1975). Aphids and their role in the transmission of tristeza disease of citrus.  Hassadeh 55: 1276</w:t>
      </w:r>
      <w:r>
        <w:rPr>
          <w:bCs/>
          <w:iCs/>
        </w:rPr>
        <w:noBreakHyphen/>
        <w:t xml:space="preserve">1278.  </w:t>
      </w:r>
    </w:p>
    <w:p w:rsidR="00484095" w:rsidRDefault="00B54A8E" w:rsidP="00484095">
      <w:pPr>
        <w:numPr>
          <w:ilvl w:val="0"/>
          <w:numId w:val="13"/>
        </w:numPr>
        <w:tabs>
          <w:tab w:val="left" w:pos="-720"/>
        </w:tabs>
        <w:rPr>
          <w:bCs/>
          <w:iCs/>
        </w:rPr>
      </w:pPr>
      <w:r>
        <w:rPr>
          <w:b/>
          <w:iCs/>
        </w:rPr>
        <w:t>Raccah, B</w:t>
      </w:r>
      <w:r>
        <w:rPr>
          <w:bCs/>
          <w:iCs/>
        </w:rPr>
        <w:t>., Neubauer, I. and Singer, Sima (1978). Transmission of tristeza  isolates from Israel by the spirea aphid Aphis citricola. Hassadeh 58: 1203</w:t>
      </w:r>
      <w:r>
        <w:rPr>
          <w:bCs/>
          <w:iCs/>
        </w:rPr>
        <w:noBreakHyphen/>
        <w:t xml:space="preserve">1204.  </w:t>
      </w:r>
    </w:p>
    <w:p w:rsidR="00484095" w:rsidRDefault="00B54A8E" w:rsidP="00484095">
      <w:pPr>
        <w:numPr>
          <w:ilvl w:val="0"/>
          <w:numId w:val="13"/>
        </w:numPr>
        <w:tabs>
          <w:tab w:val="left" w:pos="-720"/>
        </w:tabs>
        <w:rPr>
          <w:bCs/>
          <w:iCs/>
        </w:rPr>
      </w:pPr>
      <w:r>
        <w:rPr>
          <w:bCs/>
          <w:iCs/>
        </w:rPr>
        <w:t>Melamed</w:t>
      </w:r>
      <w:r>
        <w:rPr>
          <w:bCs/>
          <w:iCs/>
        </w:rPr>
        <w:noBreakHyphen/>
        <w:t xml:space="preserve">Madjar, Venezia, </w:t>
      </w:r>
      <w:r>
        <w:rPr>
          <w:b/>
          <w:iCs/>
        </w:rPr>
        <w:t>Raccah, B</w:t>
      </w:r>
      <w:r>
        <w:rPr>
          <w:bCs/>
          <w:iCs/>
        </w:rPr>
        <w:t>. and Tam, S. (1978). A granulosis virus disease of the Sesamia cornborer: Description of the disease and possible use in the borer control.  Hassadeh 58: 1048</w:t>
      </w:r>
      <w:r>
        <w:rPr>
          <w:bCs/>
          <w:iCs/>
        </w:rPr>
        <w:noBreakHyphen/>
        <w:t xml:space="preserve">1053.  </w:t>
      </w:r>
    </w:p>
    <w:p w:rsidR="00484095" w:rsidRDefault="00B54A8E" w:rsidP="00484095">
      <w:pPr>
        <w:numPr>
          <w:ilvl w:val="0"/>
          <w:numId w:val="13"/>
        </w:numPr>
        <w:tabs>
          <w:tab w:val="left" w:pos="-720"/>
        </w:tabs>
        <w:rPr>
          <w:bCs/>
          <w:iCs/>
        </w:rPr>
      </w:pPr>
      <w:r>
        <w:rPr>
          <w:bCs/>
          <w:iCs/>
        </w:rPr>
        <w:t xml:space="preserve">Safran, Hannah and </w:t>
      </w:r>
      <w:r>
        <w:rPr>
          <w:b/>
          <w:iCs/>
        </w:rPr>
        <w:t>Raccah, B</w:t>
      </w:r>
      <w:r>
        <w:rPr>
          <w:bCs/>
          <w:iCs/>
        </w:rPr>
        <w:t>. (1978).   Observations for the study of the possible pests causing damage to the citrus peel especially in red fruits. Alon Anotea 8: 563</w:t>
      </w:r>
      <w:r>
        <w:rPr>
          <w:bCs/>
          <w:iCs/>
        </w:rPr>
        <w:noBreakHyphen/>
        <w:t xml:space="preserve">566.  </w:t>
      </w:r>
    </w:p>
    <w:p w:rsidR="00484095" w:rsidRDefault="00B54A8E" w:rsidP="00484095">
      <w:pPr>
        <w:numPr>
          <w:ilvl w:val="0"/>
          <w:numId w:val="13"/>
        </w:numPr>
        <w:tabs>
          <w:tab w:val="left" w:pos="-720"/>
        </w:tabs>
        <w:rPr>
          <w:bCs/>
          <w:iCs/>
        </w:rPr>
      </w:pPr>
      <w:r>
        <w:rPr>
          <w:bCs/>
          <w:iCs/>
        </w:rPr>
        <w:t xml:space="preserve">Porath, A., Chen, H., Klein, Z. and </w:t>
      </w:r>
      <w:r>
        <w:rPr>
          <w:b/>
          <w:iCs/>
        </w:rPr>
        <w:t>Raccah, B</w:t>
      </w:r>
      <w:r>
        <w:rPr>
          <w:bCs/>
          <w:iCs/>
        </w:rPr>
        <w:t>. (1978). The efficiency of several insecticides in the control of aphids on citrus.  Hassadeh 58: 184</w:t>
      </w:r>
      <w:r>
        <w:rPr>
          <w:bCs/>
          <w:iCs/>
        </w:rPr>
        <w:noBreakHyphen/>
        <w:t xml:space="preserve">185.  </w:t>
      </w:r>
    </w:p>
    <w:p w:rsidR="00484095" w:rsidRDefault="00B54A8E" w:rsidP="00484095">
      <w:pPr>
        <w:numPr>
          <w:ilvl w:val="0"/>
          <w:numId w:val="13"/>
        </w:numPr>
        <w:tabs>
          <w:tab w:val="left" w:pos="-720"/>
        </w:tabs>
        <w:rPr>
          <w:bCs/>
          <w:iCs/>
        </w:rPr>
      </w:pPr>
      <w:r>
        <w:rPr>
          <w:bCs/>
          <w:iCs/>
        </w:rPr>
        <w:t xml:space="preserve">Klein, M. Frank, A., </w:t>
      </w:r>
      <w:r>
        <w:rPr>
          <w:b/>
          <w:iCs/>
        </w:rPr>
        <w:t>Raccah, B</w:t>
      </w:r>
      <w:r>
        <w:rPr>
          <w:bCs/>
          <w:iCs/>
        </w:rPr>
        <w:t xml:space="preserve">., Zutra, D., Azenkot, A., Ucko, O., Zumber, Z. and Guggenhein, J. (1982). Alfalfa phyllody </w:t>
      </w:r>
      <w:r>
        <w:rPr>
          <w:bCs/>
          <w:iCs/>
        </w:rPr>
        <w:noBreakHyphen/>
        <w:t xml:space="preserve"> A yellows disease causing early degeneration of alfalfa in the Arava region of Israel. Hassadeh 62: 920</w:t>
      </w:r>
      <w:r>
        <w:rPr>
          <w:bCs/>
          <w:iCs/>
        </w:rPr>
        <w:noBreakHyphen/>
        <w:t xml:space="preserve">922.                             </w:t>
      </w:r>
    </w:p>
    <w:p w:rsidR="00484095" w:rsidRDefault="00B54A8E" w:rsidP="00484095">
      <w:pPr>
        <w:numPr>
          <w:ilvl w:val="0"/>
          <w:numId w:val="13"/>
        </w:numPr>
        <w:tabs>
          <w:tab w:val="left" w:pos="-720"/>
        </w:tabs>
        <w:rPr>
          <w:bCs/>
          <w:iCs/>
        </w:rPr>
      </w:pPr>
      <w:r>
        <w:rPr>
          <w:bCs/>
          <w:iCs/>
        </w:rPr>
        <w:t xml:space="preserve">Klein, M. and </w:t>
      </w:r>
      <w:r>
        <w:rPr>
          <w:b/>
          <w:iCs/>
        </w:rPr>
        <w:t>Raccah, B</w:t>
      </w:r>
      <w:r>
        <w:rPr>
          <w:bCs/>
          <w:iCs/>
        </w:rPr>
        <w:t>. (1983). Little leaf disease (stubborn) of citrus in Israel: Circulifer dubiosus (Matsumura) is the suspected vector of the causal agent.  Hassadeh 63: 2127</w:t>
      </w:r>
      <w:r>
        <w:rPr>
          <w:bCs/>
          <w:iCs/>
        </w:rPr>
        <w:noBreakHyphen/>
        <w:t xml:space="preserve">2128.  </w:t>
      </w:r>
    </w:p>
    <w:p w:rsidR="00484095" w:rsidRDefault="00B54A8E" w:rsidP="00484095">
      <w:pPr>
        <w:numPr>
          <w:ilvl w:val="0"/>
          <w:numId w:val="13"/>
        </w:numPr>
        <w:tabs>
          <w:tab w:val="left" w:pos="-720"/>
        </w:tabs>
        <w:rPr>
          <w:bCs/>
          <w:iCs/>
        </w:rPr>
      </w:pPr>
      <w:r>
        <w:rPr>
          <w:b/>
          <w:iCs/>
        </w:rPr>
        <w:t>Raccah, B</w:t>
      </w:r>
      <w:r>
        <w:rPr>
          <w:bCs/>
          <w:iCs/>
        </w:rPr>
        <w:t>., Gal</w:t>
      </w:r>
      <w:r>
        <w:rPr>
          <w:bCs/>
          <w:iCs/>
        </w:rPr>
        <w:noBreakHyphen/>
        <w:t>On, A. and Eastop, V.F. (1984). The role of flying aphid vectors in the transmission of cucumber mosaic virus (CMV) and potato virus Y (PVY) to peppers. Hassadeh 64: 2012</w:t>
      </w:r>
      <w:r>
        <w:rPr>
          <w:bCs/>
          <w:iCs/>
        </w:rPr>
        <w:noBreakHyphen/>
        <w:t xml:space="preserve">2017. </w:t>
      </w:r>
    </w:p>
    <w:p w:rsidR="00B54A8E" w:rsidRDefault="00B54A8E" w:rsidP="00484095">
      <w:pPr>
        <w:tabs>
          <w:tab w:val="left" w:pos="-720"/>
        </w:tabs>
        <w:ind w:firstLine="2718"/>
        <w:rPr>
          <w:bCs/>
          <w:iCs/>
        </w:rPr>
      </w:pPr>
    </w:p>
    <w:p w:rsidR="00484095" w:rsidRDefault="00B54A8E" w:rsidP="00484095">
      <w:pPr>
        <w:numPr>
          <w:ilvl w:val="0"/>
          <w:numId w:val="13"/>
        </w:numPr>
        <w:tabs>
          <w:tab w:val="left" w:pos="-720"/>
        </w:tabs>
        <w:rPr>
          <w:bCs/>
          <w:iCs/>
        </w:rPr>
      </w:pPr>
      <w:r>
        <w:rPr>
          <w:bCs/>
          <w:iCs/>
        </w:rPr>
        <w:t>Gal</w:t>
      </w:r>
      <w:r>
        <w:rPr>
          <w:bCs/>
          <w:iCs/>
        </w:rPr>
        <w:noBreakHyphen/>
        <w:t xml:space="preserve">On, A., </w:t>
      </w:r>
      <w:r>
        <w:rPr>
          <w:b/>
          <w:iCs/>
        </w:rPr>
        <w:t>Raccah, B</w:t>
      </w:r>
      <w:r>
        <w:rPr>
          <w:bCs/>
          <w:iCs/>
        </w:rPr>
        <w:t>. and Singer, Sima (1984). Wild host plants serve as source for vectors infecting peppers with non</w:t>
      </w:r>
      <w:r>
        <w:rPr>
          <w:bCs/>
          <w:iCs/>
        </w:rPr>
        <w:noBreakHyphen/>
        <w:t>persistent viruses.  Hassadeh 64: 2226</w:t>
      </w:r>
      <w:r>
        <w:rPr>
          <w:bCs/>
          <w:iCs/>
        </w:rPr>
        <w:noBreakHyphen/>
        <w:t xml:space="preserve">2230.  </w:t>
      </w:r>
    </w:p>
    <w:p w:rsidR="00484095" w:rsidRDefault="00B54A8E" w:rsidP="00484095">
      <w:pPr>
        <w:numPr>
          <w:ilvl w:val="0"/>
          <w:numId w:val="13"/>
        </w:numPr>
        <w:tabs>
          <w:tab w:val="left" w:pos="-720"/>
        </w:tabs>
        <w:rPr>
          <w:bCs/>
          <w:iCs/>
        </w:rPr>
      </w:pPr>
      <w:r>
        <w:rPr>
          <w:b/>
          <w:iCs/>
        </w:rPr>
        <w:t>Raccah, B</w:t>
      </w:r>
      <w:r>
        <w:rPr>
          <w:bCs/>
          <w:iCs/>
        </w:rPr>
        <w:t>. and Grinberger A. (1987). Control of zucchini yellow mosaic virus in a spaghetti squash plot at the Jordan Valley. Hassadeh 68: 276</w:t>
      </w:r>
      <w:r>
        <w:rPr>
          <w:bCs/>
          <w:iCs/>
        </w:rPr>
        <w:noBreakHyphen/>
        <w:t xml:space="preserve">277. </w:t>
      </w:r>
    </w:p>
    <w:p w:rsidR="00484095" w:rsidRDefault="00B54A8E" w:rsidP="00484095">
      <w:pPr>
        <w:numPr>
          <w:ilvl w:val="0"/>
          <w:numId w:val="13"/>
        </w:numPr>
        <w:tabs>
          <w:tab w:val="left" w:pos="-720"/>
        </w:tabs>
        <w:rPr>
          <w:bCs/>
          <w:iCs/>
        </w:rPr>
      </w:pPr>
      <w:r>
        <w:rPr>
          <w:bCs/>
          <w:iCs/>
        </w:rPr>
        <w:t xml:space="preserve">Klein, M., Rasooli, R. and </w:t>
      </w:r>
      <w:r>
        <w:rPr>
          <w:b/>
          <w:iCs/>
        </w:rPr>
        <w:t>Raccah, B</w:t>
      </w:r>
      <w:r>
        <w:rPr>
          <w:bCs/>
          <w:iCs/>
        </w:rPr>
        <w:t>. (1988). New findings in transmission of S. citri, the stubborn agent in Israel by a beet leafhopper from the Jordan Valley. Hassadeh 69: 1734</w:t>
      </w:r>
      <w:r>
        <w:rPr>
          <w:bCs/>
          <w:iCs/>
        </w:rPr>
        <w:noBreakHyphen/>
        <w:t>1736.</w:t>
      </w:r>
    </w:p>
    <w:p w:rsidR="00484095" w:rsidRDefault="00484095" w:rsidP="00484095">
      <w:pPr>
        <w:tabs>
          <w:tab w:val="left" w:pos="-720"/>
        </w:tabs>
        <w:ind w:hanging="567"/>
        <w:rPr>
          <w:bCs/>
          <w:iCs/>
        </w:rPr>
      </w:pPr>
    </w:p>
    <w:p w:rsidR="00484095" w:rsidRDefault="00B54A8E" w:rsidP="00484095">
      <w:pPr>
        <w:numPr>
          <w:ilvl w:val="0"/>
          <w:numId w:val="13"/>
        </w:numPr>
        <w:ind w:right="1134"/>
      </w:pPr>
      <w:r>
        <w:t>Madden, L.V., Pirone, T.P. and Raccah, B. (1987). Temporal analysis of two viruses increasing in the same tobacco fields.</w:t>
      </w:r>
      <w:r>
        <w:rPr>
          <w:u w:val="single"/>
        </w:rPr>
        <w:t>Phytopathology</w:t>
      </w:r>
      <w:r>
        <w:t xml:space="preserve">, </w:t>
      </w:r>
      <w:r>
        <w:rPr>
          <w:b/>
        </w:rPr>
        <w:t>77</w:t>
      </w:r>
      <w:r>
        <w:t>: 974</w:t>
      </w:r>
      <w:r>
        <w:noBreakHyphen/>
        <w:t xml:space="preserve">980. </w:t>
      </w:r>
    </w:p>
    <w:p w:rsidR="00484095" w:rsidRDefault="00B54A8E" w:rsidP="00484095">
      <w:pPr>
        <w:numPr>
          <w:ilvl w:val="0"/>
          <w:numId w:val="13"/>
        </w:numPr>
        <w:ind w:right="1134"/>
      </w:pPr>
      <w:r>
        <w:t>Madden, L.V., Pirone, T.P. and Raccah, B. (1987). Analysis of the spatial patterns of virus</w:t>
      </w:r>
      <w:r>
        <w:noBreakHyphen/>
        <w:t xml:space="preserve">diseased tobacco plants. </w:t>
      </w:r>
      <w:r>
        <w:rPr>
          <w:u w:val="single"/>
        </w:rPr>
        <w:t>Phytopathology</w:t>
      </w:r>
      <w:r>
        <w:t>,</w:t>
      </w:r>
      <w:r>
        <w:rPr>
          <w:b/>
        </w:rPr>
        <w:t>77</w:t>
      </w:r>
      <w:r>
        <w:t>: 1409</w:t>
      </w:r>
      <w:r>
        <w:noBreakHyphen/>
        <w:t xml:space="preserve">1417. </w:t>
      </w:r>
    </w:p>
    <w:p w:rsidR="00484095" w:rsidRDefault="00B54A8E" w:rsidP="00484095">
      <w:pPr>
        <w:numPr>
          <w:ilvl w:val="0"/>
          <w:numId w:val="13"/>
        </w:numPr>
        <w:ind w:right="1134"/>
      </w:pPr>
      <w:r>
        <w:lastRenderedPageBreak/>
        <w:t xml:space="preserve">Markham, P.G., Pinner, M.S., Raccah, B. and Hull, R. (1987). The acquisition of a caulimovirus by different aphid species: comparison with a potyvirus.  </w:t>
      </w:r>
      <w:r>
        <w:rPr>
          <w:u w:val="single"/>
        </w:rPr>
        <w:t>Ann. Appl. Biol</w:t>
      </w:r>
      <w:r>
        <w:t xml:space="preserve">. </w:t>
      </w:r>
      <w:r>
        <w:rPr>
          <w:b/>
        </w:rPr>
        <w:t>111</w:t>
      </w:r>
      <w:r>
        <w:t>: 571</w:t>
      </w:r>
      <w:r>
        <w:noBreakHyphen/>
        <w:t xml:space="preserve">587. </w:t>
      </w:r>
    </w:p>
    <w:p w:rsidR="00484095" w:rsidRDefault="00B54A8E" w:rsidP="00484095">
      <w:pPr>
        <w:numPr>
          <w:ilvl w:val="0"/>
          <w:numId w:val="13"/>
        </w:numPr>
        <w:ind w:right="1134"/>
      </w:pPr>
      <w:r>
        <w:t xml:space="preserve">Raccah, B. and Singer, Sima (1987). The incidence and vectorial potential of the aphids which transmit citrus tristeza virus inIsrael. </w:t>
      </w:r>
      <w:r>
        <w:rPr>
          <w:u w:val="single"/>
        </w:rPr>
        <w:t>Phytophylactica</w:t>
      </w:r>
      <w:r>
        <w:t xml:space="preserve">, </w:t>
      </w:r>
      <w:r>
        <w:rPr>
          <w:b/>
        </w:rPr>
        <w:t>19</w:t>
      </w:r>
      <w:r>
        <w:t>: 173</w:t>
      </w:r>
      <w:r>
        <w:noBreakHyphen/>
        <w:t xml:space="preserve">177.  </w:t>
      </w:r>
    </w:p>
    <w:p w:rsidR="00484095" w:rsidRDefault="00B54A8E" w:rsidP="00484095">
      <w:pPr>
        <w:numPr>
          <w:ilvl w:val="0"/>
          <w:numId w:val="13"/>
        </w:numPr>
        <w:ind w:right="1134"/>
      </w:pPr>
      <w:r>
        <w:t xml:space="preserve">Pirone, T.P., Raccah, B. and Madden, L.V. (1988). Suppression of aphid colonization by insecticides: Effect on the incidence of potyviruses in tobacco. </w:t>
      </w:r>
      <w:r>
        <w:rPr>
          <w:u w:val="single"/>
        </w:rPr>
        <w:t>Plant Disease</w:t>
      </w:r>
      <w:r>
        <w:t xml:space="preserve">, </w:t>
      </w:r>
      <w:r>
        <w:rPr>
          <w:b/>
        </w:rPr>
        <w:t>72</w:t>
      </w:r>
      <w:r>
        <w:t>: 350</w:t>
      </w:r>
      <w:r>
        <w:noBreakHyphen/>
        <w:t>353.</w:t>
      </w:r>
    </w:p>
    <w:p w:rsidR="00484095" w:rsidRDefault="00B54A8E" w:rsidP="00484095">
      <w:pPr>
        <w:numPr>
          <w:ilvl w:val="0"/>
          <w:numId w:val="13"/>
        </w:numPr>
        <w:ind w:right="1134"/>
      </w:pPr>
      <w:r>
        <w:t xml:space="preserve">Raccah, B., Pirone, T.P. and Madden, L.V. (1988). Correlation between the incidence of aphid species and the incidence of two nonpersistent viruses in tobacco. </w:t>
      </w:r>
      <w:r>
        <w:rPr>
          <w:u w:val="single"/>
        </w:rPr>
        <w:t>Agric. Ecosys. and Environ</w:t>
      </w:r>
      <w:r>
        <w:t xml:space="preserve">. </w:t>
      </w:r>
      <w:r>
        <w:rPr>
          <w:b/>
        </w:rPr>
        <w:t>21</w:t>
      </w:r>
      <w:r>
        <w:t>:281</w:t>
      </w:r>
      <w:r>
        <w:noBreakHyphen/>
        <w:t>292.</w:t>
      </w:r>
    </w:p>
    <w:p w:rsidR="00484095" w:rsidRDefault="00B54A8E" w:rsidP="00484095">
      <w:pPr>
        <w:numPr>
          <w:ilvl w:val="0"/>
          <w:numId w:val="13"/>
        </w:numPr>
        <w:ind w:right="1134"/>
      </w:pPr>
      <w:r>
        <w:t>Eastop, V.F. and Raccah, B. (1988). Aphid and host plant species in the Arava Valley of Israel: Epidemiological Aspects.</w:t>
      </w:r>
      <w:r>
        <w:rPr>
          <w:u w:val="single"/>
        </w:rPr>
        <w:t>Phytoparasitica</w:t>
      </w:r>
      <w:r>
        <w:t xml:space="preserve">, </w:t>
      </w:r>
      <w:r>
        <w:rPr>
          <w:b/>
        </w:rPr>
        <w:t>16</w:t>
      </w:r>
      <w:r>
        <w:t>: 23</w:t>
      </w:r>
      <w:r>
        <w:noBreakHyphen/>
        <w:t>32.</w:t>
      </w:r>
    </w:p>
    <w:p w:rsidR="00484095" w:rsidRDefault="00B54A8E" w:rsidP="00484095">
      <w:pPr>
        <w:numPr>
          <w:ilvl w:val="0"/>
          <w:numId w:val="13"/>
        </w:numPr>
        <w:ind w:right="1134"/>
      </w:pPr>
      <w:r>
        <w:t xml:space="preserve">Rosner, A. and Raccah, B. (1988). Nucleotide sequence of the capsid protein gene of of potato virus Y. </w:t>
      </w:r>
      <w:r>
        <w:rPr>
          <w:u w:val="single"/>
        </w:rPr>
        <w:t>Virus Genes</w:t>
      </w:r>
      <w:r>
        <w:t xml:space="preserve">, </w:t>
      </w:r>
      <w:r>
        <w:rPr>
          <w:b/>
        </w:rPr>
        <w:t>1</w:t>
      </w:r>
      <w:r>
        <w:t>: 255</w:t>
      </w:r>
      <w:r>
        <w:noBreakHyphen/>
        <w:t>260.</w:t>
      </w:r>
    </w:p>
    <w:p w:rsidR="00484095" w:rsidRDefault="00B54A8E" w:rsidP="00484095">
      <w:pPr>
        <w:numPr>
          <w:ilvl w:val="0"/>
          <w:numId w:val="13"/>
        </w:numPr>
        <w:ind w:right="1134"/>
      </w:pPr>
      <w:r>
        <w:t>Madden L.V. Reynolds K.M. Pirone T.P. and Raccah B. (1988).Modelling of tobacco virus epidemics as spatio</w:t>
      </w:r>
      <w:r>
        <w:noBreakHyphen/>
        <w:t>temporal autoregressive moving</w:t>
      </w:r>
      <w:r>
        <w:noBreakHyphen/>
        <w:t>average processes. P</w:t>
      </w:r>
      <w:r>
        <w:rPr>
          <w:u w:val="single"/>
        </w:rPr>
        <w:t>hytopathology</w:t>
      </w:r>
      <w:r>
        <w:t xml:space="preserve">, </w:t>
      </w:r>
      <w:r>
        <w:rPr>
          <w:b/>
        </w:rPr>
        <w:t>78</w:t>
      </w:r>
      <w:r>
        <w:t>: 1361</w:t>
      </w:r>
      <w:r>
        <w:noBreakHyphen/>
        <w:t>1366.</w:t>
      </w:r>
    </w:p>
    <w:p w:rsidR="00484095" w:rsidRDefault="00B54A8E" w:rsidP="00484095">
      <w:pPr>
        <w:numPr>
          <w:ilvl w:val="0"/>
          <w:numId w:val="13"/>
        </w:numPr>
        <w:ind w:right="1134"/>
      </w:pPr>
      <w:r>
        <w:t xml:space="preserve">Paran, I., Shifriss, C. and Raccah, B. (1988). Inheritance of resistance to zucchini yellow mosaic virus in the interspecific cross </w:t>
      </w:r>
      <w:r>
        <w:rPr>
          <w:i/>
        </w:rPr>
        <w:t>Cucurbita maxima</w:t>
      </w:r>
      <w:r>
        <w:t xml:space="preserve"> x </w:t>
      </w:r>
      <w:r>
        <w:rPr>
          <w:i/>
        </w:rPr>
        <w:t>C. ecuadorensi</w:t>
      </w:r>
      <w:r>
        <w:t xml:space="preserve">s. </w:t>
      </w:r>
      <w:r>
        <w:rPr>
          <w:u w:val="single"/>
        </w:rPr>
        <w:t>Euphytica</w:t>
      </w:r>
      <w:r>
        <w:t xml:space="preserve">, </w:t>
      </w:r>
      <w:r>
        <w:rPr>
          <w:b/>
        </w:rPr>
        <w:t>42</w:t>
      </w:r>
      <w:r>
        <w:t>: 227</w:t>
      </w:r>
      <w:r>
        <w:noBreakHyphen/>
        <w:t>231.</w:t>
      </w:r>
    </w:p>
    <w:p w:rsidR="00484095" w:rsidRDefault="00B54A8E" w:rsidP="00484095">
      <w:pPr>
        <w:numPr>
          <w:ilvl w:val="0"/>
          <w:numId w:val="13"/>
        </w:numPr>
        <w:ind w:right="1134"/>
      </w:pPr>
      <w:r>
        <w:t xml:space="preserve">Murant, A.N., Raccah, B. and Pirone, T.P. (1988). Transmission by Vectors. In </w:t>
      </w:r>
      <w:r>
        <w:rPr>
          <w:i/>
        </w:rPr>
        <w:t>"The Plant Viruses</w:t>
      </w:r>
      <w:r>
        <w:t>" (H. Fraenkel</w:t>
      </w:r>
      <w:r>
        <w:noBreakHyphen/>
        <w:t xml:space="preserve"> Conrat and R. R.Wagner,  Series eds.): Vol. 4: "</w:t>
      </w:r>
      <w:r>
        <w:rPr>
          <w:i/>
        </w:rPr>
        <w:t>The Filamentous  Plant Viruse</w:t>
      </w:r>
      <w:r>
        <w:t>s"(R.G. Milne Ed). pp. 237</w:t>
      </w:r>
      <w:r>
        <w:noBreakHyphen/>
        <w:t xml:space="preserve">273. Plenum, New York.  </w:t>
      </w:r>
    </w:p>
    <w:p w:rsidR="00484095" w:rsidRDefault="00B54A8E" w:rsidP="00484095">
      <w:pPr>
        <w:numPr>
          <w:ilvl w:val="0"/>
          <w:numId w:val="13"/>
        </w:numPr>
        <w:ind w:right="1134"/>
      </w:pPr>
      <w:r>
        <w:t xml:space="preserve">Klein, M., Rasuli, R. and Raccah, B. (1988). Transmission of Spiroplasma citri, the agent of citrus stubborn by a leafhopper of the </w:t>
      </w:r>
      <w:r>
        <w:rPr>
          <w:i/>
        </w:rPr>
        <w:t>Circulifer tenellus</w:t>
      </w:r>
      <w:r>
        <w:t xml:space="preserve"> complex in Israel. Proc. Intrnl. Citrus Congress. March 1998, Middle East.</w:t>
      </w:r>
    </w:p>
    <w:p w:rsidR="00484095" w:rsidRDefault="00B54A8E" w:rsidP="00484095">
      <w:pPr>
        <w:numPr>
          <w:ilvl w:val="0"/>
          <w:numId w:val="13"/>
        </w:numPr>
        <w:ind w:right="1134"/>
      </w:pPr>
      <w:r>
        <w:t>Rosner A. and Raccah, B. (1988). Nucleotide sequence of the capsid protein gene of potato virus Y (PVY). Proc. 2nd. Intrnl. Congress of Plant Molecular Biology. Abstract No. 487. November 13</w:t>
      </w:r>
      <w:r>
        <w:noBreakHyphen/>
        <w:t>18, 1988. Jerusalem.</w:t>
      </w:r>
    </w:p>
    <w:p w:rsidR="00484095" w:rsidRDefault="00B54A8E" w:rsidP="00484095">
      <w:pPr>
        <w:numPr>
          <w:ilvl w:val="0"/>
          <w:numId w:val="13"/>
        </w:numPr>
        <w:ind w:right="1134"/>
      </w:pPr>
      <w:r>
        <w:t>Raccah, B., Mor Neta, Dubitzky, E. and A. Grinberger (1989).Control of zucchini yellow mosaic virus using a combination of oil and pyrehtroids. Proc. of the Workshop on Epidemiology  of Plant Virus Diseases. September 3</w:t>
      </w:r>
      <w:r>
        <w:noBreakHyphen/>
        <w:t xml:space="preserve">9,  1989, Montpellier, France, </w:t>
      </w:r>
    </w:p>
    <w:p w:rsidR="00484095" w:rsidRDefault="00B54A8E" w:rsidP="00484095">
      <w:pPr>
        <w:numPr>
          <w:ilvl w:val="0"/>
          <w:numId w:val="13"/>
        </w:numPr>
        <w:ind w:right="1134"/>
      </w:pPr>
      <w:r>
        <w:t>Tanne, Edna, Ben</w:t>
      </w:r>
      <w:r>
        <w:noBreakHyphen/>
        <w:t>Dov, Y. and Raccah, B. (1989). Transmission of the grapevine corky bark disease by the mealybug Planococcus ficus (Signoret). Phytoparasitica, 17: 55.</w:t>
      </w:r>
    </w:p>
    <w:p w:rsidR="00484095" w:rsidRDefault="00B54A8E" w:rsidP="00484095">
      <w:pPr>
        <w:numPr>
          <w:ilvl w:val="0"/>
          <w:numId w:val="13"/>
        </w:numPr>
        <w:ind w:right="1134"/>
      </w:pPr>
      <w:r>
        <w:lastRenderedPageBreak/>
        <w:t>Antignus, Y., Raccah, B. Gal</w:t>
      </w:r>
      <w:r>
        <w:noBreakHyphen/>
        <w:t>On, A. and Cohen, S. (1989).Biological and serological characterization of zucchini  yellowmosaic and watermelon virus</w:t>
      </w:r>
      <w:r>
        <w:noBreakHyphen/>
        <w:t>2 isolates in Israel. Phytoparasitica, 17: 289</w:t>
      </w:r>
      <w:r>
        <w:noBreakHyphen/>
        <w:t xml:space="preserve">298. </w:t>
      </w:r>
    </w:p>
    <w:p w:rsidR="00484095" w:rsidRDefault="00B54A8E" w:rsidP="00484095">
      <w:pPr>
        <w:numPr>
          <w:ilvl w:val="0"/>
          <w:numId w:val="13"/>
        </w:numPr>
        <w:ind w:right="1134"/>
      </w:pPr>
      <w:r>
        <w:t>Gal</w:t>
      </w:r>
      <w:r>
        <w:noBreakHyphen/>
        <w:t>On, A., Antignus, Y., Rosner, A. and Raccah, B.  (1990).Nucelotide sequence of the zucchini yellow mosaic  virus capsid</w:t>
      </w:r>
      <w:r>
        <w:noBreakHyphen/>
        <w:t>coding gene and its expression in Escherichia  coli. Gene, 87: 273</w:t>
      </w:r>
      <w:r>
        <w:noBreakHyphen/>
        <w:t>277.</w:t>
      </w:r>
    </w:p>
    <w:p w:rsidR="00484095" w:rsidRDefault="00B54A8E" w:rsidP="00484095">
      <w:pPr>
        <w:numPr>
          <w:ilvl w:val="0"/>
          <w:numId w:val="13"/>
        </w:numPr>
        <w:ind w:right="1134"/>
      </w:pPr>
      <w:r>
        <w:t>Madden, L.V., Raccah, B. and Pirone, T.P. (1990).  Modeling plant disease as a function of vector numbers:  Nonpersistent viruses.Res. Popul. Ecol. 32: 47</w:t>
      </w:r>
      <w:r>
        <w:noBreakHyphen/>
        <w:t>65.</w:t>
      </w:r>
    </w:p>
    <w:p w:rsidR="00B54A8E" w:rsidRDefault="00B54A8E" w:rsidP="00484095">
      <w:pPr>
        <w:numPr>
          <w:ilvl w:val="0"/>
          <w:numId w:val="13"/>
        </w:numPr>
        <w:ind w:right="1134"/>
      </w:pPr>
      <w:r w:rsidRPr="00A62929">
        <w:rPr>
          <w:lang w:val="it-IT"/>
        </w:rPr>
        <w:t xml:space="preserve">Karchi Miri, Sela I., Edelbaum Orit, Ori, A., Raccah, B., Rosner,A. and Stram Y. (1990). </w:t>
      </w:r>
      <w:r>
        <w:t>Cloning and mapping of the PVY genome and its in vitro expression. Virus Genes, 4: 215</w:t>
      </w:r>
      <w:r>
        <w:noBreakHyphen/>
        <w:t xml:space="preserve">224. </w:t>
      </w:r>
    </w:p>
    <w:p w:rsidR="00B54A8E" w:rsidRDefault="00B54A8E" w:rsidP="00484095">
      <w:pPr>
        <w:numPr>
          <w:ilvl w:val="0"/>
          <w:numId w:val="13"/>
        </w:numPr>
        <w:ind w:right="1134"/>
      </w:pPr>
      <w:r>
        <w:cr/>
        <w:t>Atreya, C.D., Raccah, B. and Pirone, T.P. (1990). A point mutation in the coat protein abolishes aphid transmissibility of a potyvirus. Virology, 178: 161</w:t>
      </w:r>
      <w:r>
        <w:noBreakHyphen/>
        <w:t>165.</w:t>
      </w:r>
    </w:p>
    <w:p w:rsidR="00484095" w:rsidRDefault="00B54A8E" w:rsidP="00484095">
      <w:pPr>
        <w:numPr>
          <w:ilvl w:val="0"/>
          <w:numId w:val="13"/>
        </w:numPr>
        <w:ind w:right="1134"/>
      </w:pPr>
      <w:r>
        <w:t xml:space="preserve">Basky, Z. and Raccah, B. (1990). Aphids colonizing peppers in Hungary and their importance as virus vectors. </w:t>
      </w:r>
      <w:r>
        <w:rPr>
          <w:u w:val="single"/>
        </w:rPr>
        <w:t>Acta Phytopathologica et Entomologica Hungarica</w:t>
      </w:r>
      <w:r>
        <w:t xml:space="preserve">, </w:t>
      </w:r>
      <w:r>
        <w:rPr>
          <w:b/>
        </w:rPr>
        <w:t>25</w:t>
      </w:r>
      <w:r>
        <w:t>: 383</w:t>
      </w:r>
      <w:r>
        <w:noBreakHyphen/>
        <w:t>391.</w:t>
      </w:r>
    </w:p>
    <w:p w:rsidR="00484095" w:rsidRDefault="00B54A8E" w:rsidP="00484095">
      <w:pPr>
        <w:numPr>
          <w:ilvl w:val="0"/>
          <w:numId w:val="13"/>
        </w:numPr>
        <w:ind w:right="1134"/>
      </w:pPr>
      <w:r>
        <w:t>Raccah, B., Roistacher, C.N. and Barbagallo, S. (1990).Transmission of semipersistent viruses with special emphasis oncitrus tristeza virus. In "</w:t>
      </w:r>
      <w:r>
        <w:rPr>
          <w:i/>
        </w:rPr>
        <w:t>Adv. in Virus Vector Research</w:t>
      </w:r>
      <w:r>
        <w:t>" (K.F.Harris, Ed.) Vol. 6: 301</w:t>
      </w:r>
      <w:r>
        <w:noBreakHyphen/>
        <w:t>340.</w:t>
      </w:r>
    </w:p>
    <w:p w:rsidR="00484095" w:rsidRDefault="00B54A8E" w:rsidP="00484095">
      <w:pPr>
        <w:numPr>
          <w:ilvl w:val="0"/>
          <w:numId w:val="13"/>
        </w:numPr>
        <w:ind w:right="1134"/>
      </w:pPr>
      <w:r>
        <w:t>Salomon, R. and Raccah, B. (1990). The role of the N</w:t>
      </w:r>
      <w:r>
        <w:noBreakHyphen/>
        <w:t xml:space="preserve"> terminus of potyvirus coat in aphid transmission. Abs. P83</w:t>
      </w:r>
      <w:r>
        <w:noBreakHyphen/>
        <w:t>7,  Proc. 8thInternl. Congress of Virology, August 26</w:t>
      </w:r>
      <w:r>
        <w:noBreakHyphen/>
        <w:t>31,  Berlin.</w:t>
      </w:r>
    </w:p>
    <w:p w:rsidR="00484095" w:rsidRDefault="00B54A8E" w:rsidP="00484095">
      <w:pPr>
        <w:numPr>
          <w:ilvl w:val="0"/>
          <w:numId w:val="13"/>
        </w:numPr>
        <w:ind w:right="1134"/>
      </w:pPr>
      <w:r>
        <w:t>Pirone, T.P., Atreya, C.D., Thornbury, D.W. and Raccah,  B.(1990). Viral genes and gene products which regulate transmission of potyviruses by aphids. W84</w:t>
      </w:r>
      <w:r>
        <w:noBreakHyphen/>
        <w:t xml:space="preserve"> Proc. 8th  Internl. Congress of Virology, August 26</w:t>
      </w:r>
      <w:r>
        <w:noBreakHyphen/>
        <w:t>31, Berlin.</w:t>
      </w:r>
    </w:p>
    <w:p w:rsidR="00484095" w:rsidRDefault="00B54A8E" w:rsidP="00484095">
      <w:pPr>
        <w:numPr>
          <w:ilvl w:val="0"/>
          <w:numId w:val="13"/>
        </w:numPr>
        <w:ind w:right="1134"/>
      </w:pPr>
      <w:r>
        <w:t>Raccah, B. (1990). Some considerations on the role of the  coat proteins of potyviruses in the transmission by  Aphids. Proceedingof the Anniversary Meeting, Insect  Vectors and Plant Virus Epidemiology, University of Bath, England, December 12</w:t>
      </w:r>
      <w:r>
        <w:noBreakHyphen/>
        <w:t xml:space="preserve">13, 1990. </w:t>
      </w:r>
    </w:p>
    <w:p w:rsidR="00484095" w:rsidRDefault="00B54A8E" w:rsidP="00484095">
      <w:pPr>
        <w:numPr>
          <w:ilvl w:val="0"/>
          <w:numId w:val="13"/>
        </w:numPr>
        <w:ind w:right="1134"/>
      </w:pPr>
      <w:r>
        <w:t xml:space="preserve">Klein M. and Raccah, B. (1991). Separation of two leafhopper populations of the </w:t>
      </w:r>
      <w:r>
        <w:rPr>
          <w:i/>
        </w:rPr>
        <w:t>Circulifer haematoceps</w:t>
      </w:r>
      <w:r>
        <w:t xml:space="preserve"> complex on different host plants  in Israel. </w:t>
      </w:r>
      <w:r>
        <w:rPr>
          <w:u w:val="single"/>
        </w:rPr>
        <w:t>Phytoparasitica</w:t>
      </w:r>
      <w:r>
        <w:t xml:space="preserve">, </w:t>
      </w:r>
      <w:r>
        <w:rPr>
          <w:b/>
        </w:rPr>
        <w:t>19</w:t>
      </w:r>
      <w:r>
        <w:t>: 153</w:t>
      </w:r>
      <w:r>
        <w:noBreakHyphen/>
        <w:t xml:space="preserve">157. </w:t>
      </w:r>
    </w:p>
    <w:p w:rsidR="00484095" w:rsidRDefault="00B54A8E" w:rsidP="00484095">
      <w:pPr>
        <w:numPr>
          <w:ilvl w:val="0"/>
          <w:numId w:val="13"/>
        </w:numPr>
        <w:ind w:right="1134"/>
      </w:pPr>
      <w:r>
        <w:t xml:space="preserve">Lecoq, H., Bourdin, Danielle, Raccah, B., Hiebert, E., and Purcifull,  D.E. (1991). Characterization of a zucchini yellow mosaic virus isolate  with a deficient helper component. </w:t>
      </w:r>
      <w:r>
        <w:rPr>
          <w:u w:val="single"/>
        </w:rPr>
        <w:t>Phytopathology</w:t>
      </w:r>
      <w:r>
        <w:t xml:space="preserve">, </w:t>
      </w:r>
      <w:r>
        <w:rPr>
          <w:b/>
        </w:rPr>
        <w:t>81</w:t>
      </w:r>
      <w:r>
        <w:t>: 1087</w:t>
      </w:r>
      <w:r>
        <w:noBreakHyphen/>
        <w:t>1091.</w:t>
      </w:r>
    </w:p>
    <w:p w:rsidR="00484095" w:rsidRDefault="00B54A8E" w:rsidP="00484095">
      <w:pPr>
        <w:numPr>
          <w:ilvl w:val="0"/>
          <w:numId w:val="13"/>
        </w:numPr>
        <w:ind w:right="1134"/>
      </w:pPr>
      <w:r>
        <w:t>Gal</w:t>
      </w:r>
      <w:r>
        <w:noBreakHyphen/>
        <w:t xml:space="preserve">On, A., Antignus, Y., Rosner, A. and Raccah, B.  (1991).Infectious in vitro RNA transcripts derived from cloned </w:t>
      </w:r>
      <w:r>
        <w:lastRenderedPageBreak/>
        <w:t xml:space="preserve">cDNA of cucurbit potyvirus, zucchini yellow mosaic virus. </w:t>
      </w:r>
      <w:r>
        <w:rPr>
          <w:u w:val="single"/>
        </w:rPr>
        <w:t>J</w:t>
      </w:r>
      <w:r>
        <w:t>.</w:t>
      </w:r>
      <w:r>
        <w:rPr>
          <w:u w:val="single"/>
        </w:rPr>
        <w:t xml:space="preserve"> Gen. Virol</w:t>
      </w:r>
      <w:r>
        <w:t>.</w:t>
      </w:r>
      <w:r>
        <w:rPr>
          <w:b/>
        </w:rPr>
        <w:t>72:</w:t>
      </w:r>
      <w:r>
        <w:t xml:space="preserve"> 2639</w:t>
      </w:r>
      <w:r>
        <w:noBreakHyphen/>
        <w:t xml:space="preserve">2643. </w:t>
      </w:r>
    </w:p>
    <w:p w:rsidR="00484095" w:rsidRDefault="00B54A8E" w:rsidP="00484095">
      <w:pPr>
        <w:numPr>
          <w:ilvl w:val="0"/>
          <w:numId w:val="13"/>
        </w:numPr>
        <w:ind w:right="1134"/>
      </w:pPr>
      <w:r>
        <w:t xml:space="preserve">Klein. M. and Raccah, B. (1992). Morphological characterization of two populations of </w:t>
      </w:r>
      <w:r>
        <w:rPr>
          <w:i/>
        </w:rPr>
        <w:t>Circulifer</w:t>
      </w:r>
      <w:r>
        <w:t xml:space="preserve"> (</w:t>
      </w:r>
      <w:r>
        <w:rPr>
          <w:i/>
        </w:rPr>
        <w:t>Homoptera; Cicadellida</w:t>
      </w:r>
      <w:r>
        <w:t xml:space="preserve">e) from Israel. (Special Volume in Honor of Prof. E. Swirski). </w:t>
      </w:r>
      <w:r>
        <w:rPr>
          <w:u w:val="single"/>
        </w:rPr>
        <w:t>Israel J. of Entomology</w:t>
      </w:r>
      <w:r>
        <w:t xml:space="preserve">, </w:t>
      </w:r>
      <w:r>
        <w:rPr>
          <w:b/>
        </w:rPr>
        <w:t>25</w:t>
      </w:r>
      <w:r>
        <w:t>: 97-103.</w:t>
      </w:r>
    </w:p>
    <w:p w:rsidR="00484095" w:rsidRDefault="00B54A8E" w:rsidP="00484095">
      <w:pPr>
        <w:numPr>
          <w:ilvl w:val="0"/>
          <w:numId w:val="13"/>
        </w:numPr>
        <w:ind w:right="1134"/>
      </w:pPr>
      <w:r>
        <w:t>Gal</w:t>
      </w:r>
      <w:r>
        <w:noBreakHyphen/>
        <w:t xml:space="preserve">On, A., Antignus, Y., Rosner, A. and Raccah, B. (1992). A mutation in the coat protein gene of zucchini yellow mosaic virus restored its aphid transmissibility but had no effect on its multiplication. </w:t>
      </w:r>
      <w:r>
        <w:rPr>
          <w:i/>
        </w:rPr>
        <w:t>J. Gen. Virol</w:t>
      </w:r>
      <w:r>
        <w:t xml:space="preserve">. </w:t>
      </w:r>
      <w:r>
        <w:rPr>
          <w:b/>
        </w:rPr>
        <w:t>73</w:t>
      </w:r>
      <w:r>
        <w:t>: 2183-2187.</w:t>
      </w:r>
    </w:p>
    <w:p w:rsidR="00484095" w:rsidRDefault="00B54A8E" w:rsidP="00484095">
      <w:pPr>
        <w:numPr>
          <w:ilvl w:val="0"/>
          <w:numId w:val="13"/>
        </w:numPr>
        <w:ind w:right="1134"/>
      </w:pPr>
      <w:r w:rsidRPr="00A62929">
        <w:rPr>
          <w:lang w:val="it-IT"/>
        </w:rPr>
        <w:t xml:space="preserve">Gindina Galina, Singer Sima, Raccah, B. and Barash, I. (1992). </w:t>
      </w:r>
      <w:r>
        <w:t xml:space="preserve">Application of extracts from </w:t>
      </w:r>
      <w:r>
        <w:rPr>
          <w:i/>
        </w:rPr>
        <w:t>Verticillium lecanii</w:t>
      </w:r>
      <w:r>
        <w:t xml:space="preserve"> for the control of three vector species of virus diseases. p. 26, Proceeding of the Annual meeting of the Israeli Society for Microbiology.  February 11</w:t>
      </w:r>
      <w:r>
        <w:noBreakHyphen/>
        <w:t>12, 1992. Beer Sheva, Israel.</w:t>
      </w:r>
    </w:p>
    <w:p w:rsidR="00484095" w:rsidRDefault="00B54A8E" w:rsidP="00484095">
      <w:pPr>
        <w:numPr>
          <w:ilvl w:val="0"/>
          <w:numId w:val="13"/>
        </w:numPr>
        <w:ind w:right="1134"/>
      </w:pPr>
      <w:r>
        <w:t>Raccah, B. (1992). Epidemiology and Ecology of aphid</w:t>
      </w:r>
      <w:r>
        <w:noBreakHyphen/>
        <w:t>borne non</w:t>
      </w:r>
      <w:r>
        <w:noBreakHyphen/>
        <w:t>persistent viruses. Invited presentation to the 19th International Congress of Entomology, June 28</w:t>
      </w:r>
      <w:r>
        <w:noBreakHyphen/>
        <w:t xml:space="preserve">July 4, 1992, Beijing, China. </w:t>
      </w:r>
    </w:p>
    <w:p w:rsidR="00484095" w:rsidRDefault="00B54A8E" w:rsidP="00484095">
      <w:pPr>
        <w:numPr>
          <w:ilvl w:val="0"/>
          <w:numId w:val="13"/>
        </w:numPr>
        <w:ind w:right="1134"/>
      </w:pPr>
      <w:r>
        <w:t>Raccah, B., Figueroa</w:t>
      </w:r>
      <w:r>
        <w:noBreakHyphen/>
        <w:t>Rivas, Aridia, Gal</w:t>
      </w:r>
      <w:r>
        <w:noBreakHyphen/>
        <w:t>On A., and Veierov, D. (1992). Environmental factors affecting epidemiology and control of non</w:t>
      </w:r>
      <w:r>
        <w:noBreakHyphen/>
        <w:t>persistent viruses. Invited presentation to the 5th International Plant Virus Epidemiology Symposium on Virus, Vector and Environment. July 27</w:t>
      </w:r>
      <w:r>
        <w:noBreakHyphen/>
        <w:t xml:space="preserve">31, 1992, Valenzano (nr. Bari), Italy. </w:t>
      </w:r>
    </w:p>
    <w:p w:rsidR="00484095" w:rsidRDefault="00B54A8E" w:rsidP="00484095">
      <w:pPr>
        <w:numPr>
          <w:ilvl w:val="0"/>
          <w:numId w:val="13"/>
        </w:numPr>
        <w:ind w:right="1134"/>
      </w:pPr>
      <w:r>
        <w:t>Lecoq, H., Ravelonandro, M. Wipf-Scheibel, C., Monsion, M., Raccah, B. and Dunez, J. (1993). Aphid transmission of a non-aphid-transmissible strain of zucchini yellow mosaic potyvirus from transgenic plants expressing the capsid protein of plum pox potyvirus. Molecular Plant-Microbe interactions 6: 403-406.</w:t>
      </w:r>
    </w:p>
    <w:p w:rsidR="00484095" w:rsidRDefault="00B54A8E" w:rsidP="00484095">
      <w:pPr>
        <w:numPr>
          <w:ilvl w:val="0"/>
          <w:numId w:val="13"/>
        </w:numPr>
        <w:ind w:right="1134"/>
      </w:pPr>
      <w:r>
        <w:t>Lecoq, H., Ravelonandro, M. Wipf-Scheibel, C., Monsion, M., Raccah, B. and Dunez, J. (1993). Potyvirus aphid transmissibility is changed in transgenic plants expressing the capsid protein of another potyvirus.  Proc. of the 6th Internl. Congress of Plant Pathology (July 28-August 6, 1993, Montreal, Canada) 10.2.7.</w:t>
      </w:r>
    </w:p>
    <w:p w:rsidR="00484095" w:rsidRDefault="00B54A8E" w:rsidP="00484095">
      <w:pPr>
        <w:numPr>
          <w:ilvl w:val="0"/>
          <w:numId w:val="13"/>
        </w:numPr>
        <w:ind w:right="1134"/>
      </w:pPr>
      <w:r>
        <w:t xml:space="preserve">Huet, H., Gal-On, A., Meir, E. Lecoq, H. and Raccah, B. (1993). Mutations in the helper component (HC) gene of zucchini yellow mosaic virus (ZYMV) affect aphid transmissibility. Proc. of the 9th Internl. Congress of Virology (8-13 August 1993, Glasgow, Scotland)  W66-4, p 103. </w:t>
      </w:r>
    </w:p>
    <w:p w:rsidR="00484095" w:rsidRDefault="00B54A8E" w:rsidP="00484095">
      <w:pPr>
        <w:numPr>
          <w:ilvl w:val="0"/>
          <w:numId w:val="13"/>
        </w:numPr>
        <w:ind w:right="1134"/>
      </w:pPr>
      <w:r>
        <w:t xml:space="preserve">Ravelonandro, M., Lecoq, H., Wipf-Scheilbel, C., Mansion, M., Raccah, B., and Dunez, J. (1993). Transgenic plants expressing plum pox virus coat protein: protection and biological risks associated with heteroencapsidation. Proc. of the 9th Internl. Congress of Virology ( (8-13 August 1993, Glasgow, Scotland)   W79-2, p 120. </w:t>
      </w:r>
    </w:p>
    <w:p w:rsidR="00B54A8E" w:rsidRDefault="00B54A8E" w:rsidP="00484095">
      <w:pPr>
        <w:ind w:right="1134" w:hanging="567"/>
      </w:pPr>
    </w:p>
    <w:sectPr w:rsidR="00B54A8E">
      <w:pgSz w:w="12240" w:h="15840"/>
      <w:pgMar w:top="1440" w:right="1922" w:bottom="1440" w:left="1927"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83" w:rsidRDefault="00154283">
      <w:r>
        <w:separator/>
      </w:r>
    </w:p>
  </w:endnote>
  <w:endnote w:type="continuationSeparator" w:id="0">
    <w:p w:rsidR="00154283" w:rsidRDefault="0015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83" w:rsidRDefault="00154283">
      <w:r>
        <w:rPr>
          <w:szCs w:val="20"/>
        </w:rPr>
        <w:separator/>
      </w:r>
    </w:p>
  </w:footnote>
  <w:footnote w:type="continuationSeparator" w:id="0">
    <w:p w:rsidR="00154283" w:rsidRDefault="00154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E8E"/>
    <w:multiLevelType w:val="singleLevel"/>
    <w:tmpl w:val="040D000F"/>
    <w:lvl w:ilvl="0">
      <w:start w:val="1"/>
      <w:numFmt w:val="decimal"/>
      <w:lvlText w:val="%1."/>
      <w:lvlJc w:val="center"/>
      <w:pPr>
        <w:tabs>
          <w:tab w:val="num" w:pos="648"/>
        </w:tabs>
        <w:ind w:right="360" w:hanging="72"/>
      </w:pPr>
    </w:lvl>
  </w:abstractNum>
  <w:abstractNum w:abstractNumId="1" w15:restartNumberingAfterBreak="0">
    <w:nsid w:val="0BEF066D"/>
    <w:multiLevelType w:val="singleLevel"/>
    <w:tmpl w:val="040D000F"/>
    <w:lvl w:ilvl="0">
      <w:start w:val="1"/>
      <w:numFmt w:val="decimal"/>
      <w:lvlText w:val="%1."/>
      <w:lvlJc w:val="center"/>
      <w:pPr>
        <w:tabs>
          <w:tab w:val="num" w:pos="648"/>
        </w:tabs>
        <w:ind w:right="360" w:hanging="72"/>
      </w:pPr>
    </w:lvl>
  </w:abstractNum>
  <w:abstractNum w:abstractNumId="2" w15:restartNumberingAfterBreak="0">
    <w:nsid w:val="139F79A5"/>
    <w:multiLevelType w:val="hybridMultilevel"/>
    <w:tmpl w:val="288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3314"/>
    <w:multiLevelType w:val="singleLevel"/>
    <w:tmpl w:val="040D000F"/>
    <w:lvl w:ilvl="0">
      <w:start w:val="1"/>
      <w:numFmt w:val="decimal"/>
      <w:lvlText w:val="%1."/>
      <w:lvlJc w:val="center"/>
      <w:pPr>
        <w:tabs>
          <w:tab w:val="num" w:pos="648"/>
        </w:tabs>
        <w:ind w:right="360" w:hanging="72"/>
      </w:pPr>
    </w:lvl>
  </w:abstractNum>
  <w:abstractNum w:abstractNumId="4" w15:restartNumberingAfterBreak="0">
    <w:nsid w:val="28921E8F"/>
    <w:multiLevelType w:val="singleLevel"/>
    <w:tmpl w:val="040D000F"/>
    <w:lvl w:ilvl="0">
      <w:start w:val="1"/>
      <w:numFmt w:val="decimal"/>
      <w:lvlText w:val="%1."/>
      <w:lvlJc w:val="center"/>
      <w:pPr>
        <w:tabs>
          <w:tab w:val="num" w:pos="648"/>
        </w:tabs>
        <w:ind w:right="360" w:hanging="72"/>
      </w:pPr>
    </w:lvl>
  </w:abstractNum>
  <w:abstractNum w:abstractNumId="5" w15:restartNumberingAfterBreak="0">
    <w:nsid w:val="342C2B69"/>
    <w:multiLevelType w:val="singleLevel"/>
    <w:tmpl w:val="040D000F"/>
    <w:lvl w:ilvl="0">
      <w:start w:val="1"/>
      <w:numFmt w:val="decimal"/>
      <w:lvlText w:val="%1."/>
      <w:lvlJc w:val="center"/>
      <w:pPr>
        <w:tabs>
          <w:tab w:val="num" w:pos="648"/>
        </w:tabs>
        <w:ind w:right="360" w:hanging="72"/>
      </w:pPr>
    </w:lvl>
  </w:abstractNum>
  <w:abstractNum w:abstractNumId="6" w15:restartNumberingAfterBreak="0">
    <w:nsid w:val="44217062"/>
    <w:multiLevelType w:val="singleLevel"/>
    <w:tmpl w:val="4B1E2D18"/>
    <w:lvl w:ilvl="0">
      <w:start w:val="1"/>
      <w:numFmt w:val="decimal"/>
      <w:lvlText w:val="%1."/>
      <w:legacy w:legacy="1" w:legacySpace="0" w:legacyIndent="360"/>
      <w:lvlJc w:val="center"/>
      <w:pPr>
        <w:ind w:right="360" w:hanging="360"/>
      </w:pPr>
      <w:rPr>
        <w:rFonts w:cs="David"/>
      </w:rPr>
    </w:lvl>
  </w:abstractNum>
  <w:abstractNum w:abstractNumId="7" w15:restartNumberingAfterBreak="0">
    <w:nsid w:val="55323842"/>
    <w:multiLevelType w:val="multilevel"/>
    <w:tmpl w:val="ED8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13B48"/>
    <w:multiLevelType w:val="multilevel"/>
    <w:tmpl w:val="F3E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424BF"/>
    <w:multiLevelType w:val="multilevel"/>
    <w:tmpl w:val="FCA8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95762"/>
    <w:multiLevelType w:val="singleLevel"/>
    <w:tmpl w:val="040D000F"/>
    <w:lvl w:ilvl="0">
      <w:start w:val="1"/>
      <w:numFmt w:val="decimal"/>
      <w:lvlText w:val="%1."/>
      <w:lvlJc w:val="center"/>
      <w:pPr>
        <w:tabs>
          <w:tab w:val="num" w:pos="648"/>
        </w:tabs>
        <w:ind w:right="360" w:hanging="72"/>
      </w:pPr>
    </w:lvl>
  </w:abstractNum>
  <w:num w:numId="1">
    <w:abstractNumId w:val="6"/>
    <w:lvlOverride w:ilvl="0">
      <w:lvl w:ilvl="0">
        <w:start w:val="1"/>
        <w:numFmt w:val="decimal"/>
        <w:lvlText w:val="%1."/>
        <w:legacy w:legacy="1" w:legacySpace="0" w:legacyIndent="360"/>
        <w:lvlJc w:val="center"/>
        <w:pPr>
          <w:ind w:right="360" w:hanging="360"/>
        </w:pPr>
        <w:rPr>
          <w:rFonts w:cs="David"/>
        </w:rPr>
      </w:lvl>
    </w:lvlOverride>
  </w:num>
  <w:num w:numId="2">
    <w:abstractNumId w:val="6"/>
    <w:lvlOverride w:ilvl="0">
      <w:lvl w:ilvl="0">
        <w:start w:val="1"/>
        <w:numFmt w:val="decimal"/>
        <w:lvlText w:val="%1."/>
        <w:legacy w:legacy="1" w:legacySpace="0" w:legacyIndent="360"/>
        <w:lvlJc w:val="center"/>
        <w:pPr>
          <w:ind w:right="360" w:hanging="360"/>
        </w:pPr>
        <w:rPr>
          <w:rFonts w:cs="David"/>
        </w:rPr>
      </w:lvl>
    </w:lvlOverride>
  </w:num>
  <w:num w:numId="3">
    <w:abstractNumId w:val="6"/>
    <w:lvlOverride w:ilvl="0">
      <w:lvl w:ilvl="0">
        <w:start w:val="1"/>
        <w:numFmt w:val="decimal"/>
        <w:lvlText w:val="%1."/>
        <w:legacy w:legacy="1" w:legacySpace="0" w:legacyIndent="360"/>
        <w:lvlJc w:val="center"/>
        <w:pPr>
          <w:ind w:right="360" w:hanging="360"/>
        </w:pPr>
        <w:rPr>
          <w:rFonts w:cs="David"/>
        </w:rPr>
      </w:lvl>
    </w:lvlOverride>
  </w:num>
  <w:num w:numId="4">
    <w:abstractNumId w:val="6"/>
    <w:lvlOverride w:ilvl="0">
      <w:lvl w:ilvl="0">
        <w:start w:val="1"/>
        <w:numFmt w:val="decimal"/>
        <w:lvlText w:val="%1."/>
        <w:legacy w:legacy="1" w:legacySpace="0" w:legacyIndent="360"/>
        <w:lvlJc w:val="center"/>
        <w:pPr>
          <w:ind w:right="360" w:hanging="360"/>
        </w:pPr>
        <w:rPr>
          <w:rFonts w:cs="David"/>
        </w:rPr>
      </w:lvl>
    </w:lvlOverride>
  </w:num>
  <w:num w:numId="5">
    <w:abstractNumId w:val="6"/>
    <w:lvlOverride w:ilvl="0">
      <w:lvl w:ilvl="0">
        <w:start w:val="1"/>
        <w:numFmt w:val="decimal"/>
        <w:lvlText w:val="%1."/>
        <w:legacy w:legacy="1" w:legacySpace="0" w:legacyIndent="360"/>
        <w:lvlJc w:val="center"/>
        <w:pPr>
          <w:ind w:right="360" w:hanging="360"/>
        </w:pPr>
        <w:rPr>
          <w:rFonts w:cs="David"/>
        </w:rPr>
      </w:lvl>
    </w:lvlOverride>
  </w:num>
  <w:num w:numId="6">
    <w:abstractNumId w:val="6"/>
    <w:lvlOverride w:ilvl="0">
      <w:lvl w:ilvl="0">
        <w:start w:val="1"/>
        <w:numFmt w:val="decimal"/>
        <w:lvlText w:val="%1."/>
        <w:legacy w:legacy="1" w:legacySpace="0" w:legacyIndent="360"/>
        <w:lvlJc w:val="center"/>
        <w:pPr>
          <w:ind w:right="360" w:hanging="360"/>
        </w:pPr>
        <w:rPr>
          <w:rFonts w:cs="David"/>
        </w:rPr>
      </w:lvl>
    </w:lvlOverride>
  </w:num>
  <w:num w:numId="7">
    <w:abstractNumId w:val="4"/>
  </w:num>
  <w:num w:numId="8">
    <w:abstractNumId w:val="0"/>
  </w:num>
  <w:num w:numId="9">
    <w:abstractNumId w:val="10"/>
  </w:num>
  <w:num w:numId="10">
    <w:abstractNumId w:val="3"/>
  </w:num>
  <w:num w:numId="11">
    <w:abstractNumId w:val="5"/>
  </w:num>
  <w:num w:numId="12">
    <w:abstractNumId w:val="1"/>
  </w:num>
  <w:num w:numId="13">
    <w:abstractNumId w:val="2"/>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intFractionalCharacterWidth/>
  <w:hideSpellingErrors/>
  <w:hideGrammaticalError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23"/>
    <w:rsid w:val="00086D50"/>
    <w:rsid w:val="00154283"/>
    <w:rsid w:val="00415068"/>
    <w:rsid w:val="00484095"/>
    <w:rsid w:val="00A62929"/>
    <w:rsid w:val="00B54A8E"/>
    <w:rsid w:val="00E82C23"/>
    <w:rsid w:val="00F70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F92443-C24E-44F8-9E56-20EBA3D6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hanging="567"/>
    </w:pPr>
    <w:rPr>
      <w:bCs/>
      <w:iCs/>
    </w:rPr>
  </w:style>
  <w:style w:type="paragraph" w:styleId="BodyTextIndent2">
    <w:name w:val="Body Text Indent 2"/>
    <w:basedOn w:val="Normal"/>
    <w:semiHidden/>
    <w:pPr>
      <w:ind w:left="288"/>
    </w:pPr>
  </w:style>
  <w:style w:type="character" w:customStyle="1" w:styleId="apple-converted-space">
    <w:name w:val="apple-converted-space"/>
    <w:basedOn w:val="DefaultParagraphFont"/>
    <w:rsid w:val="00F70EF6"/>
  </w:style>
  <w:style w:type="character" w:styleId="Strong">
    <w:name w:val="Strong"/>
    <w:basedOn w:val="DefaultParagraphFont"/>
    <w:uiPriority w:val="22"/>
    <w:qFormat/>
    <w:rsid w:val="00F70EF6"/>
    <w:rPr>
      <w:b/>
      <w:bCs/>
    </w:rPr>
  </w:style>
  <w:style w:type="paragraph" w:styleId="NormalWeb">
    <w:name w:val="Normal (Web)"/>
    <w:basedOn w:val="Normal"/>
    <w:uiPriority w:val="99"/>
    <w:semiHidden/>
    <w:unhideWhenUsed/>
    <w:rsid w:val="00F70EF6"/>
    <w:pPr>
      <w:spacing w:before="100" w:beforeAutospacing="1" w:after="100" w:afterAutospacing="1"/>
    </w:pPr>
    <w:rPr>
      <w:rFonts w:cs="Times New Roman"/>
    </w:rPr>
  </w:style>
  <w:style w:type="character" w:styleId="Emphasis">
    <w:name w:val="Emphasis"/>
    <w:basedOn w:val="DefaultParagraphFont"/>
    <w:uiPriority w:val="20"/>
    <w:qFormat/>
    <w:rsid w:val="00F70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3687">
      <w:bodyDiv w:val="1"/>
      <w:marLeft w:val="0"/>
      <w:marRight w:val="0"/>
      <w:marTop w:val="0"/>
      <w:marBottom w:val="0"/>
      <w:divBdr>
        <w:top w:val="none" w:sz="0" w:space="0" w:color="auto"/>
        <w:left w:val="none" w:sz="0" w:space="0" w:color="auto"/>
        <w:bottom w:val="none" w:sz="0" w:space="0" w:color="auto"/>
        <w:right w:val="none" w:sz="0" w:space="0" w:color="auto"/>
      </w:divBdr>
    </w:div>
    <w:div w:id="2063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מכון וולקני</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Benjamun Raccah</dc:creator>
  <cp:keywords/>
  <cp:lastModifiedBy>Benny Raccah</cp:lastModifiedBy>
  <cp:revision>2</cp:revision>
  <cp:lastPrinted>1998-03-18T11:00:00Z</cp:lastPrinted>
  <dcterms:created xsi:type="dcterms:W3CDTF">2019-07-15T05:10:00Z</dcterms:created>
  <dcterms:modified xsi:type="dcterms:W3CDTF">2019-07-15T05:10:00Z</dcterms:modified>
</cp:coreProperties>
</file>